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705535">
      <w:pPr>
        <w:jc w:val="right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Дело № 5-</w:t>
      </w:r>
      <w:r w:rsidR="00042BE2">
        <w:rPr>
          <w:rFonts w:eastAsiaTheme="minorHAnsi"/>
          <w:sz w:val="27"/>
          <w:szCs w:val="27"/>
          <w:lang w:eastAsia="en-US"/>
        </w:rPr>
        <w:t>181</w:t>
      </w:r>
      <w:r w:rsidRPr="00705535">
        <w:rPr>
          <w:rFonts w:eastAsiaTheme="minorHAnsi"/>
          <w:sz w:val="27"/>
          <w:szCs w:val="27"/>
          <w:lang w:eastAsia="en-US"/>
        </w:rPr>
        <w:t>-0302/202</w:t>
      </w:r>
      <w:r w:rsidRPr="00705535" w:rsidR="002446FC">
        <w:rPr>
          <w:rFonts w:eastAsiaTheme="minorHAnsi"/>
          <w:sz w:val="27"/>
          <w:szCs w:val="27"/>
          <w:lang w:eastAsia="en-US"/>
        </w:rPr>
        <w:t>4</w:t>
      </w:r>
    </w:p>
    <w:p w:rsidR="00855D51" w:rsidRPr="00705535">
      <w:pPr>
        <w:jc w:val="center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 </w:t>
      </w:r>
    </w:p>
    <w:p w:rsidR="00855D51" w:rsidRPr="00705535">
      <w:pPr>
        <w:jc w:val="center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ПОСТАНОВЛЕНИЕ</w:t>
      </w:r>
    </w:p>
    <w:p w:rsidR="00855D51" w:rsidRPr="00705535">
      <w:pPr>
        <w:pStyle w:val="Title"/>
        <w:rPr>
          <w:b w:val="0"/>
          <w:sz w:val="27"/>
          <w:szCs w:val="27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 </w:t>
      </w:r>
      <w:r w:rsidRPr="00705535">
        <w:rPr>
          <w:b w:val="0"/>
          <w:sz w:val="27"/>
          <w:szCs w:val="27"/>
        </w:rPr>
        <w:t>по делу об административном правонарушении</w:t>
      </w:r>
    </w:p>
    <w:p w:rsidR="00855D51" w:rsidRPr="00705535">
      <w:pPr>
        <w:jc w:val="both"/>
        <w:rPr>
          <w:rFonts w:eastAsiaTheme="minorHAnsi"/>
          <w:sz w:val="27"/>
          <w:szCs w:val="27"/>
          <w:lang w:eastAsia="en-US"/>
        </w:rPr>
      </w:pPr>
    </w:p>
    <w:p w:rsidR="00855D51" w:rsidRPr="00705535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31</w:t>
      </w:r>
      <w:r w:rsidR="00042BE2">
        <w:rPr>
          <w:rFonts w:eastAsiaTheme="minorHAnsi"/>
          <w:sz w:val="27"/>
          <w:szCs w:val="27"/>
          <w:lang w:eastAsia="en-US"/>
        </w:rPr>
        <w:t xml:space="preserve"> мая</w:t>
      </w:r>
      <w:r w:rsidRPr="00705535" w:rsidR="002446FC">
        <w:rPr>
          <w:rFonts w:eastAsiaTheme="minorHAnsi"/>
          <w:sz w:val="27"/>
          <w:szCs w:val="27"/>
          <w:lang w:eastAsia="en-US"/>
        </w:rPr>
        <w:t xml:space="preserve"> 2024</w:t>
      </w:r>
      <w:r w:rsidRPr="00705535" w:rsidR="009C4DBC">
        <w:rPr>
          <w:rFonts w:eastAsiaTheme="minorHAnsi"/>
          <w:sz w:val="27"/>
          <w:szCs w:val="27"/>
          <w:lang w:eastAsia="en-US"/>
        </w:rPr>
        <w:t xml:space="preserve"> года                       </w:t>
      </w:r>
      <w:r w:rsidR="00042BE2">
        <w:rPr>
          <w:rFonts w:eastAsiaTheme="minorHAnsi"/>
          <w:sz w:val="27"/>
          <w:szCs w:val="27"/>
          <w:lang w:eastAsia="en-US"/>
        </w:rPr>
        <w:t xml:space="preserve">      </w:t>
      </w:r>
      <w:r w:rsidRPr="00705535" w:rsidR="009C4DBC">
        <w:rPr>
          <w:rFonts w:eastAsiaTheme="minorHAnsi"/>
          <w:sz w:val="27"/>
          <w:szCs w:val="27"/>
          <w:lang w:eastAsia="en-US"/>
        </w:rPr>
        <w:t xml:space="preserve">                                       </w:t>
      </w:r>
      <w:r w:rsidRPr="00705535" w:rsidR="000131CF">
        <w:rPr>
          <w:rFonts w:eastAsiaTheme="minorHAnsi"/>
          <w:sz w:val="27"/>
          <w:szCs w:val="27"/>
          <w:lang w:eastAsia="en-US"/>
        </w:rPr>
        <w:t xml:space="preserve">        </w:t>
      </w:r>
      <w:r w:rsidRPr="00705535" w:rsidR="009C4DBC">
        <w:rPr>
          <w:rFonts w:eastAsiaTheme="minorHAnsi"/>
          <w:sz w:val="27"/>
          <w:szCs w:val="27"/>
          <w:lang w:eastAsia="en-US"/>
        </w:rPr>
        <w:t xml:space="preserve"> </w:t>
      </w:r>
      <w:r w:rsidRPr="00705535" w:rsidR="00FD63B8">
        <w:rPr>
          <w:rFonts w:eastAsiaTheme="minorHAnsi"/>
          <w:sz w:val="27"/>
          <w:szCs w:val="27"/>
          <w:lang w:eastAsia="en-US"/>
        </w:rPr>
        <w:t xml:space="preserve">  </w:t>
      </w:r>
      <w:r w:rsidRPr="00705535" w:rsidR="002446FC">
        <w:rPr>
          <w:rFonts w:eastAsiaTheme="minorHAnsi"/>
          <w:sz w:val="27"/>
          <w:szCs w:val="27"/>
          <w:lang w:eastAsia="en-US"/>
        </w:rPr>
        <w:t xml:space="preserve">     </w:t>
      </w:r>
      <w:r w:rsidRPr="00705535" w:rsidR="00FD63B8">
        <w:rPr>
          <w:rFonts w:eastAsiaTheme="minorHAnsi"/>
          <w:sz w:val="27"/>
          <w:szCs w:val="27"/>
          <w:lang w:eastAsia="en-US"/>
        </w:rPr>
        <w:t xml:space="preserve">   </w:t>
      </w:r>
      <w:r w:rsidR="009B0699">
        <w:rPr>
          <w:rFonts w:eastAsiaTheme="minorHAnsi"/>
          <w:sz w:val="27"/>
          <w:szCs w:val="27"/>
          <w:lang w:eastAsia="en-US"/>
        </w:rPr>
        <w:t xml:space="preserve">    </w:t>
      </w:r>
      <w:r w:rsidRPr="00705535" w:rsidR="00FD63B8">
        <w:rPr>
          <w:rFonts w:eastAsiaTheme="minorHAnsi"/>
          <w:sz w:val="27"/>
          <w:szCs w:val="27"/>
          <w:lang w:eastAsia="en-US"/>
        </w:rPr>
        <w:t xml:space="preserve"> </w:t>
      </w:r>
      <w:r w:rsidRPr="00705535" w:rsidR="009C4DBC">
        <w:rPr>
          <w:rFonts w:eastAsiaTheme="minorHAnsi"/>
          <w:sz w:val="27"/>
          <w:szCs w:val="27"/>
          <w:lang w:eastAsia="en-US"/>
        </w:rPr>
        <w:t>гп. Игрим</w:t>
      </w:r>
    </w:p>
    <w:p w:rsidR="00855D51" w:rsidRPr="00705535">
      <w:pPr>
        <w:ind w:firstLine="567"/>
        <w:jc w:val="both"/>
        <w:rPr>
          <w:sz w:val="27"/>
          <w:szCs w:val="27"/>
        </w:rPr>
      </w:pPr>
    </w:p>
    <w:p w:rsidR="00855D51" w:rsidRPr="00705535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 xml:space="preserve">Мировой судья судебного участка № 2 Березовского </w:t>
      </w:r>
      <w:r w:rsidRPr="00705535">
        <w:rPr>
          <w:sz w:val="27"/>
          <w:szCs w:val="27"/>
        </w:rPr>
        <w:t>судебного района Ханты-Мансийского автономного округа - Югры Сафин Р.Ф</w:t>
      </w:r>
      <w:r w:rsidRPr="00705535">
        <w:rPr>
          <w:rFonts w:eastAsiaTheme="minorHAnsi"/>
          <w:sz w:val="27"/>
          <w:szCs w:val="27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042BE2">
        <w:rPr>
          <w:rFonts w:eastAsiaTheme="minorHAnsi"/>
          <w:sz w:val="27"/>
          <w:szCs w:val="27"/>
          <w:lang w:eastAsia="en-US"/>
        </w:rPr>
        <w:t>Кондыба</w:t>
      </w:r>
      <w:r w:rsidR="00042BE2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В.М.</w:t>
      </w:r>
      <w:r w:rsidRPr="00705535" w:rsidR="00C47A0D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*</w:t>
      </w:r>
      <w:r w:rsidRPr="00705535" w:rsidR="000131CF">
        <w:rPr>
          <w:sz w:val="27"/>
          <w:szCs w:val="27"/>
        </w:rPr>
        <w:t xml:space="preserve"> года рождения, уроженца</w:t>
      </w:r>
      <w:r w:rsidR="00DF1B97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="00DF1B97">
        <w:rPr>
          <w:sz w:val="27"/>
          <w:szCs w:val="27"/>
        </w:rPr>
        <w:t xml:space="preserve">, гражданина </w:t>
      </w:r>
      <w:r>
        <w:rPr>
          <w:sz w:val="27"/>
          <w:szCs w:val="27"/>
        </w:rPr>
        <w:t>*</w:t>
      </w:r>
      <w:r w:rsidRPr="00705535" w:rsidR="000131CF">
        <w:rPr>
          <w:sz w:val="27"/>
          <w:szCs w:val="27"/>
        </w:rPr>
        <w:t>, зарегистрированного</w:t>
      </w:r>
      <w:r w:rsidRPr="00705535" w:rsidR="005D6720">
        <w:rPr>
          <w:sz w:val="27"/>
          <w:szCs w:val="27"/>
        </w:rPr>
        <w:t xml:space="preserve"> </w:t>
      </w:r>
      <w:r w:rsidR="003408A5">
        <w:rPr>
          <w:sz w:val="27"/>
          <w:szCs w:val="27"/>
        </w:rPr>
        <w:t xml:space="preserve">и </w:t>
      </w:r>
      <w:r w:rsidRPr="003408A5" w:rsidR="003408A5">
        <w:rPr>
          <w:sz w:val="27"/>
          <w:szCs w:val="27"/>
        </w:rPr>
        <w:t xml:space="preserve">проживающего </w:t>
      </w:r>
      <w:r w:rsidRPr="00705535" w:rsidR="000131CF">
        <w:rPr>
          <w:sz w:val="27"/>
          <w:szCs w:val="27"/>
        </w:rPr>
        <w:t xml:space="preserve">по адресу: </w:t>
      </w:r>
      <w:r>
        <w:rPr>
          <w:sz w:val="27"/>
          <w:szCs w:val="27"/>
        </w:rPr>
        <w:t>*</w:t>
      </w:r>
      <w:r w:rsidRPr="00705535" w:rsidR="00BA79CA">
        <w:rPr>
          <w:sz w:val="27"/>
          <w:szCs w:val="27"/>
        </w:rPr>
        <w:t xml:space="preserve"> </w:t>
      </w:r>
      <w:r w:rsidR="003408A5">
        <w:rPr>
          <w:sz w:val="27"/>
          <w:szCs w:val="27"/>
        </w:rPr>
        <w:t xml:space="preserve">не </w:t>
      </w:r>
      <w:r w:rsidRPr="00705535" w:rsidR="000131CF">
        <w:rPr>
          <w:sz w:val="27"/>
          <w:szCs w:val="27"/>
        </w:rPr>
        <w:t>работающего</w:t>
      </w:r>
      <w:r w:rsidR="003408A5">
        <w:rPr>
          <w:sz w:val="27"/>
          <w:szCs w:val="27"/>
        </w:rPr>
        <w:t>,</w:t>
      </w:r>
      <w:r w:rsidR="004D5434">
        <w:rPr>
          <w:sz w:val="27"/>
          <w:szCs w:val="27"/>
        </w:rPr>
        <w:t xml:space="preserve"> </w:t>
      </w:r>
      <w:r w:rsidRPr="00705535" w:rsidR="00824DB3">
        <w:rPr>
          <w:rFonts w:eastAsiaTheme="minorHAnsi"/>
          <w:sz w:val="27"/>
          <w:szCs w:val="27"/>
          <w:lang w:eastAsia="en-US"/>
        </w:rPr>
        <w:t>ра</w:t>
      </w:r>
      <w:r w:rsidRPr="00705535">
        <w:rPr>
          <w:rFonts w:eastAsiaTheme="minorHAnsi"/>
          <w:sz w:val="27"/>
          <w:szCs w:val="27"/>
          <w:lang w:eastAsia="en-US"/>
        </w:rPr>
        <w:t xml:space="preserve">нее </w:t>
      </w:r>
      <w:r w:rsidRPr="00705535" w:rsidR="00E722D8">
        <w:rPr>
          <w:rFonts w:eastAsiaTheme="minorHAnsi"/>
          <w:sz w:val="27"/>
          <w:szCs w:val="27"/>
          <w:lang w:eastAsia="en-US"/>
        </w:rPr>
        <w:t xml:space="preserve">не </w:t>
      </w:r>
      <w:r w:rsidRPr="00705535" w:rsidR="00B95D72">
        <w:rPr>
          <w:rFonts w:eastAsiaTheme="minorHAnsi"/>
          <w:sz w:val="27"/>
          <w:szCs w:val="27"/>
          <w:lang w:eastAsia="en-US"/>
        </w:rPr>
        <w:t>при</w:t>
      </w:r>
      <w:r w:rsidRPr="00705535">
        <w:rPr>
          <w:rFonts w:eastAsiaTheme="minorHAnsi"/>
          <w:sz w:val="27"/>
          <w:szCs w:val="27"/>
          <w:lang w:eastAsia="en-US"/>
        </w:rPr>
        <w:t xml:space="preserve">влекавшегося к административной ответственности за совершение </w:t>
      </w:r>
      <w:r w:rsidRPr="00705535" w:rsidR="00B95D72">
        <w:rPr>
          <w:rFonts w:eastAsiaTheme="minorHAnsi"/>
          <w:sz w:val="27"/>
          <w:szCs w:val="27"/>
          <w:lang w:eastAsia="en-US"/>
        </w:rPr>
        <w:t>административных правонарушений,</w:t>
      </w:r>
      <w:r w:rsidRPr="00705535">
        <w:rPr>
          <w:rFonts w:eastAsiaTheme="minorHAnsi"/>
          <w:sz w:val="27"/>
          <w:szCs w:val="27"/>
          <w:lang w:eastAsia="en-US"/>
        </w:rPr>
        <w:t xml:space="preserve"> предусмотренных главой 12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rFonts w:eastAsiaTheme="minorHAnsi"/>
          <w:sz w:val="27"/>
          <w:szCs w:val="27"/>
          <w:lang w:eastAsia="en-US"/>
        </w:rPr>
        <w:t>,</w:t>
      </w:r>
    </w:p>
    <w:p w:rsidR="00855D51" w:rsidRPr="00705535">
      <w:pPr>
        <w:jc w:val="center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УСТАНОВИЛ:</w:t>
      </w:r>
    </w:p>
    <w:p w:rsidR="0063377C" w:rsidRPr="004B6FBD" w:rsidP="0063377C">
      <w:pPr>
        <w:ind w:right="23" w:firstLine="567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02 марта</w:t>
      </w:r>
      <w:r w:rsidRPr="00705535">
        <w:rPr>
          <w:rFonts w:eastAsiaTheme="minorHAnsi"/>
          <w:sz w:val="27"/>
          <w:szCs w:val="27"/>
          <w:lang w:eastAsia="en-US"/>
        </w:rPr>
        <w:t xml:space="preserve"> 2024 года в </w:t>
      </w:r>
      <w:r>
        <w:rPr>
          <w:rFonts w:eastAsiaTheme="minorHAnsi"/>
          <w:sz w:val="27"/>
          <w:szCs w:val="27"/>
          <w:lang w:eastAsia="en-US"/>
        </w:rPr>
        <w:t>11</w:t>
      </w:r>
      <w:r w:rsidRPr="00705535">
        <w:rPr>
          <w:rFonts w:eastAsiaTheme="minorHAnsi"/>
          <w:sz w:val="27"/>
          <w:szCs w:val="27"/>
          <w:lang w:eastAsia="en-US"/>
        </w:rPr>
        <w:t xml:space="preserve"> часов </w:t>
      </w:r>
      <w:r>
        <w:rPr>
          <w:rFonts w:eastAsiaTheme="minorHAnsi"/>
          <w:sz w:val="27"/>
          <w:szCs w:val="27"/>
          <w:lang w:eastAsia="en-US"/>
        </w:rPr>
        <w:t>40</w:t>
      </w:r>
      <w:r w:rsidRPr="00705535">
        <w:rPr>
          <w:rFonts w:eastAsiaTheme="minorHAnsi"/>
          <w:sz w:val="27"/>
          <w:szCs w:val="27"/>
          <w:lang w:eastAsia="en-US"/>
        </w:rPr>
        <w:t xml:space="preserve"> минут, </w:t>
      </w:r>
      <w:r w:rsidRPr="00705535">
        <w:rPr>
          <w:sz w:val="27"/>
          <w:szCs w:val="27"/>
        </w:rPr>
        <w:t xml:space="preserve">находящийся в состоянии опьянения водитель </w:t>
      </w:r>
      <w:r>
        <w:rPr>
          <w:sz w:val="27"/>
          <w:szCs w:val="27"/>
        </w:rPr>
        <w:t>Кондыба В.М</w:t>
      </w:r>
      <w:r w:rsidR="00E55A50">
        <w:rPr>
          <w:sz w:val="27"/>
          <w:szCs w:val="27"/>
        </w:rPr>
        <w:t>.</w:t>
      </w:r>
      <w:r w:rsidRPr="00705535">
        <w:rPr>
          <w:sz w:val="27"/>
          <w:szCs w:val="27"/>
        </w:rPr>
        <w:t xml:space="preserve">, в нарушение п. 2.7 Правил Дорожного Движения Российской Федерации, </w:t>
      </w:r>
      <w:r w:rsidRPr="00705535">
        <w:rPr>
          <w:rFonts w:eastAsiaTheme="minorHAnsi"/>
          <w:sz w:val="27"/>
          <w:szCs w:val="27"/>
          <w:lang w:eastAsia="en-US"/>
        </w:rPr>
        <w:t xml:space="preserve">управлял транспортным средством, автомобилем </w:t>
      </w:r>
      <w:r>
        <w:rPr>
          <w:rFonts w:eastAsiaTheme="minorHAnsi"/>
          <w:sz w:val="27"/>
          <w:szCs w:val="27"/>
          <w:lang w:eastAsia="en-US"/>
        </w:rPr>
        <w:t>***</w:t>
      </w:r>
      <w:r w:rsidRPr="00705535">
        <w:rPr>
          <w:rFonts w:eastAsiaTheme="minorHAnsi"/>
          <w:sz w:val="27"/>
          <w:szCs w:val="27"/>
          <w:lang w:eastAsia="en-US"/>
        </w:rPr>
        <w:t xml:space="preserve">, государственный регистрационный знак </w:t>
      </w:r>
      <w:r>
        <w:rPr>
          <w:rFonts w:eastAsiaTheme="minorHAnsi"/>
          <w:sz w:val="27"/>
          <w:szCs w:val="27"/>
          <w:lang w:eastAsia="en-US"/>
        </w:rPr>
        <w:t>***</w:t>
      </w:r>
      <w:r w:rsidRPr="00705535">
        <w:rPr>
          <w:rFonts w:eastAsiaTheme="minorHAnsi"/>
          <w:sz w:val="27"/>
          <w:szCs w:val="27"/>
          <w:lang w:eastAsia="en-US"/>
        </w:rPr>
        <w:t xml:space="preserve">, </w:t>
      </w:r>
      <w:r w:rsidRPr="0077063D" w:rsidR="0077063D">
        <w:rPr>
          <w:rFonts w:eastAsiaTheme="minorHAnsi"/>
          <w:sz w:val="27"/>
          <w:szCs w:val="27"/>
          <w:lang w:eastAsia="en-US"/>
        </w:rPr>
        <w:t xml:space="preserve">на </w:t>
      </w:r>
      <w:r>
        <w:rPr>
          <w:rFonts w:eastAsiaTheme="minorHAnsi"/>
          <w:sz w:val="27"/>
          <w:szCs w:val="27"/>
          <w:lang w:eastAsia="en-US"/>
        </w:rPr>
        <w:t>*</w:t>
      </w:r>
      <w:r w:rsidRPr="0077063D" w:rsidR="0077063D">
        <w:rPr>
          <w:rFonts w:eastAsiaTheme="minorHAnsi"/>
          <w:sz w:val="27"/>
          <w:szCs w:val="27"/>
          <w:lang w:eastAsia="en-US"/>
        </w:rPr>
        <w:t xml:space="preserve"> километре </w:t>
      </w:r>
      <w:r w:rsidR="0077063D">
        <w:rPr>
          <w:rFonts w:eastAsiaTheme="minorHAnsi"/>
          <w:sz w:val="27"/>
          <w:szCs w:val="27"/>
          <w:lang w:eastAsia="en-US"/>
        </w:rPr>
        <w:t>автодороги</w:t>
      </w:r>
      <w:r w:rsidR="00174CD1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*</w:t>
      </w:r>
      <w:r w:rsidR="00174CD1">
        <w:rPr>
          <w:rFonts w:eastAsiaTheme="minorHAnsi"/>
          <w:sz w:val="27"/>
          <w:szCs w:val="27"/>
          <w:lang w:eastAsia="en-US"/>
        </w:rPr>
        <w:t>,</w:t>
      </w:r>
      <w:r w:rsidRPr="0077063D" w:rsidR="0077063D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*</w:t>
      </w:r>
      <w:r w:rsidRPr="0077063D" w:rsidR="0077063D">
        <w:rPr>
          <w:rFonts w:eastAsiaTheme="minorHAnsi"/>
          <w:sz w:val="27"/>
          <w:szCs w:val="27"/>
          <w:lang w:eastAsia="en-US"/>
        </w:rPr>
        <w:t>,</w:t>
      </w:r>
      <w:r w:rsidR="00517F83">
        <w:rPr>
          <w:rFonts w:eastAsiaTheme="minorHAnsi"/>
          <w:sz w:val="27"/>
          <w:szCs w:val="27"/>
          <w:lang w:eastAsia="en-US"/>
        </w:rPr>
        <w:t xml:space="preserve"> </w:t>
      </w:r>
      <w:r w:rsidRPr="00705535">
        <w:rPr>
          <w:sz w:val="27"/>
          <w:szCs w:val="27"/>
        </w:rPr>
        <w:t xml:space="preserve">где был остановлен </w:t>
      </w:r>
      <w:r w:rsidR="0046729D">
        <w:rPr>
          <w:sz w:val="27"/>
          <w:szCs w:val="27"/>
        </w:rPr>
        <w:t>инспектором</w:t>
      </w:r>
      <w:r w:rsidRPr="00705535">
        <w:rPr>
          <w:sz w:val="27"/>
          <w:szCs w:val="27"/>
        </w:rPr>
        <w:t xml:space="preserve"> ДПС</w:t>
      </w:r>
      <w:r w:rsidR="0046729D">
        <w:rPr>
          <w:sz w:val="27"/>
          <w:szCs w:val="27"/>
        </w:rPr>
        <w:t xml:space="preserve"> ОВ ДПС </w:t>
      </w:r>
      <w:r w:rsidRPr="00705535">
        <w:rPr>
          <w:sz w:val="27"/>
          <w:szCs w:val="27"/>
        </w:rPr>
        <w:t xml:space="preserve">ГИБДД ОМВД России по </w:t>
      </w:r>
      <w:r w:rsidR="005A1567">
        <w:rPr>
          <w:sz w:val="27"/>
          <w:szCs w:val="27"/>
        </w:rPr>
        <w:t>Советскому</w:t>
      </w:r>
      <w:r w:rsidRPr="00705535">
        <w:rPr>
          <w:sz w:val="27"/>
          <w:szCs w:val="27"/>
        </w:rPr>
        <w:t xml:space="preserve"> району, </w:t>
      </w:r>
      <w:r w:rsidRPr="004B6FBD">
        <w:rPr>
          <w:sz w:val="27"/>
          <w:szCs w:val="27"/>
        </w:rPr>
        <w:t xml:space="preserve">отстранен от управления транспортным средством и освидетельствован на состояние алкогольного опьянения. В результате </w:t>
      </w:r>
      <w:r w:rsidRPr="004B6FBD">
        <w:rPr>
          <w:sz w:val="27"/>
          <w:szCs w:val="27"/>
        </w:rPr>
        <w:t>освидетельствования, проведенного на основании признаков алкогольного опьянения: запаха алкоголя изо рта,</w:t>
      </w:r>
      <w:r w:rsidRPr="004B6FBD" w:rsidR="002C1306">
        <w:rPr>
          <w:sz w:val="27"/>
          <w:szCs w:val="27"/>
        </w:rPr>
        <w:t xml:space="preserve"> </w:t>
      </w:r>
      <w:r w:rsidRPr="004B6FBD">
        <w:rPr>
          <w:sz w:val="27"/>
          <w:szCs w:val="27"/>
        </w:rPr>
        <w:t xml:space="preserve">с помощью технического средства измерения, показания которого составили </w:t>
      </w:r>
      <w:r w:rsidR="00517F83">
        <w:rPr>
          <w:sz w:val="27"/>
          <w:szCs w:val="27"/>
        </w:rPr>
        <w:t>0,258</w:t>
      </w:r>
      <w:r w:rsidRPr="004B6FBD" w:rsidR="004B6FBD">
        <w:rPr>
          <w:sz w:val="27"/>
          <w:szCs w:val="27"/>
        </w:rPr>
        <w:t xml:space="preserve"> </w:t>
      </w:r>
      <w:r w:rsidRPr="004B6FBD">
        <w:rPr>
          <w:sz w:val="27"/>
          <w:szCs w:val="27"/>
        </w:rPr>
        <w:t xml:space="preserve">мг/л, </w:t>
      </w:r>
      <w:r w:rsidR="00517F83">
        <w:rPr>
          <w:sz w:val="27"/>
          <w:szCs w:val="27"/>
        </w:rPr>
        <w:t>02</w:t>
      </w:r>
      <w:r w:rsidRPr="004B6FBD">
        <w:rPr>
          <w:sz w:val="27"/>
          <w:szCs w:val="27"/>
        </w:rPr>
        <w:t xml:space="preserve"> </w:t>
      </w:r>
      <w:r w:rsidR="00517F83">
        <w:rPr>
          <w:sz w:val="27"/>
          <w:szCs w:val="27"/>
        </w:rPr>
        <w:t>марта</w:t>
      </w:r>
      <w:r w:rsidRPr="004B6FBD">
        <w:rPr>
          <w:sz w:val="27"/>
          <w:szCs w:val="27"/>
        </w:rPr>
        <w:t xml:space="preserve"> 2024 года в </w:t>
      </w:r>
      <w:r w:rsidR="00C70369">
        <w:rPr>
          <w:sz w:val="27"/>
          <w:szCs w:val="27"/>
        </w:rPr>
        <w:t>12</w:t>
      </w:r>
      <w:r w:rsidRPr="004B6FBD">
        <w:rPr>
          <w:sz w:val="27"/>
          <w:szCs w:val="27"/>
        </w:rPr>
        <w:t xml:space="preserve"> часов </w:t>
      </w:r>
      <w:r w:rsidR="00C70369">
        <w:rPr>
          <w:sz w:val="27"/>
          <w:szCs w:val="27"/>
        </w:rPr>
        <w:t>02</w:t>
      </w:r>
      <w:r w:rsidRPr="004B6FBD">
        <w:rPr>
          <w:sz w:val="27"/>
          <w:szCs w:val="27"/>
        </w:rPr>
        <w:t xml:space="preserve"> минут установлено состояние алког</w:t>
      </w:r>
      <w:r w:rsidRPr="004B6FBD">
        <w:rPr>
          <w:sz w:val="27"/>
          <w:szCs w:val="27"/>
        </w:rPr>
        <w:t xml:space="preserve">ольного опьянения водителя </w:t>
      </w:r>
      <w:r w:rsidR="00517F83">
        <w:rPr>
          <w:sz w:val="27"/>
          <w:szCs w:val="27"/>
        </w:rPr>
        <w:t>Кондыба В.М</w:t>
      </w:r>
      <w:r w:rsidRPr="004B6FBD" w:rsidR="004B6FBD">
        <w:rPr>
          <w:sz w:val="27"/>
          <w:szCs w:val="27"/>
        </w:rPr>
        <w:t>.</w:t>
      </w:r>
    </w:p>
    <w:p w:rsidR="004B6FBD" w:rsidRPr="004B6FBD" w:rsidP="004B6FBD">
      <w:pPr>
        <w:ind w:right="21" w:firstLine="567"/>
        <w:jc w:val="both"/>
        <w:rPr>
          <w:sz w:val="27"/>
          <w:szCs w:val="27"/>
        </w:rPr>
      </w:pPr>
      <w:r w:rsidRPr="004B6FBD">
        <w:rPr>
          <w:sz w:val="27"/>
          <w:szCs w:val="27"/>
        </w:rPr>
        <w:t xml:space="preserve">В судебное заседание </w:t>
      </w:r>
      <w:r w:rsidR="00517F83">
        <w:rPr>
          <w:sz w:val="27"/>
          <w:szCs w:val="27"/>
        </w:rPr>
        <w:t>Кондыба В.М</w:t>
      </w:r>
      <w:r>
        <w:rPr>
          <w:sz w:val="27"/>
          <w:szCs w:val="27"/>
        </w:rPr>
        <w:t>.</w:t>
      </w:r>
      <w:r w:rsidRPr="004B6FBD">
        <w:rPr>
          <w:sz w:val="27"/>
          <w:szCs w:val="27"/>
        </w:rPr>
        <w:t xml:space="preserve"> не явился, о дне месте и времени судебного заседания извещен должным образом,</w:t>
      </w:r>
      <w:r w:rsidR="00BE5FF2">
        <w:rPr>
          <w:sz w:val="27"/>
          <w:szCs w:val="27"/>
        </w:rPr>
        <w:t xml:space="preserve"> что </w:t>
      </w:r>
      <w:r w:rsidR="003C1569">
        <w:rPr>
          <w:sz w:val="27"/>
          <w:szCs w:val="27"/>
        </w:rPr>
        <w:t>подтверждается</w:t>
      </w:r>
      <w:r w:rsidR="00EF6169">
        <w:rPr>
          <w:sz w:val="27"/>
          <w:szCs w:val="27"/>
        </w:rPr>
        <w:t xml:space="preserve"> отчетом</w:t>
      </w:r>
      <w:r w:rsidR="00933D81">
        <w:rPr>
          <w:sz w:val="27"/>
          <w:szCs w:val="27"/>
        </w:rPr>
        <w:t xml:space="preserve"> о доставке </w:t>
      </w:r>
      <w:r w:rsidR="00933D81">
        <w:rPr>
          <w:sz w:val="27"/>
          <w:szCs w:val="27"/>
          <w:lang w:val="en-US"/>
        </w:rPr>
        <w:t>SMS</w:t>
      </w:r>
      <w:r w:rsidR="00933D81">
        <w:rPr>
          <w:sz w:val="27"/>
          <w:szCs w:val="27"/>
        </w:rPr>
        <w:t>-</w:t>
      </w:r>
      <w:r w:rsidR="00F77DDA">
        <w:rPr>
          <w:sz w:val="27"/>
          <w:szCs w:val="27"/>
        </w:rPr>
        <w:t xml:space="preserve">извещения, о причинах неявки суду не сообщил, об отложении судебного заседания ходатайств не предоставил. </w:t>
      </w:r>
    </w:p>
    <w:p w:rsidR="0049418F" w:rsidRPr="0049418F" w:rsidP="0049418F">
      <w:pPr>
        <w:pStyle w:val="PlainText"/>
        <w:ind w:right="-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418F">
        <w:rPr>
          <w:rFonts w:ascii="Times New Roman" w:hAnsi="Times New Roman"/>
          <w:sz w:val="27"/>
          <w:szCs w:val="27"/>
        </w:rPr>
        <w:t xml:space="preserve">В связи с чем, на основании ч. 2 ст. 25.1, ст. 25.15 КоАП РФ мировым судьей определено рассмотреть дело в </w:t>
      </w:r>
      <w:r w:rsidRPr="0049418F">
        <w:rPr>
          <w:rFonts w:ascii="Times New Roman" w:hAnsi="Times New Roman" w:cs="Times New Roman"/>
          <w:sz w:val="27"/>
          <w:szCs w:val="27"/>
        </w:rPr>
        <w:t>отсутствие лица, в отношении которого ведется производство по делу об административном правонарушении, по</w:t>
      </w:r>
      <w:r w:rsidRPr="0049418F">
        <w:rPr>
          <w:rFonts w:ascii="Times New Roman" w:hAnsi="Times New Roman" w:cs="Times New Roman"/>
          <w:sz w:val="27"/>
          <w:szCs w:val="27"/>
        </w:rPr>
        <w:t xml:space="preserve"> имеющимся в деле доказательствам,</w:t>
      </w:r>
      <w:r w:rsidRPr="004941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поскольку неявка </w:t>
      </w:r>
      <w:r w:rsidRPr="0049418F">
        <w:rPr>
          <w:rFonts w:ascii="Times New Roman" w:hAnsi="Times New Roman" w:cs="Times New Roman"/>
          <w:sz w:val="27"/>
          <w:szCs w:val="27"/>
        </w:rPr>
        <w:t>Кондыба В.М.</w:t>
      </w:r>
      <w:r w:rsidRPr="004941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препятствует всестороннему, полному и объективному выяснению всех обстоятельств дела.</w:t>
      </w:r>
    </w:p>
    <w:p w:rsidR="004B6FBD" w:rsidRPr="004B6FBD" w:rsidP="004B6FBD">
      <w:pPr>
        <w:ind w:right="21" w:firstLine="567"/>
        <w:jc w:val="both"/>
        <w:rPr>
          <w:sz w:val="27"/>
          <w:szCs w:val="27"/>
        </w:rPr>
      </w:pPr>
      <w:r w:rsidRPr="004B6FBD">
        <w:rPr>
          <w:sz w:val="27"/>
          <w:szCs w:val="27"/>
        </w:rPr>
        <w:t xml:space="preserve">Изучив материалы дела, суд приходит к следующему. </w:t>
      </w:r>
    </w:p>
    <w:p w:rsidR="00855D51" w:rsidRPr="00705535" w:rsidP="00C10576">
      <w:pPr>
        <w:ind w:right="23" w:firstLine="567"/>
        <w:jc w:val="both"/>
        <w:rPr>
          <w:sz w:val="27"/>
          <w:szCs w:val="27"/>
        </w:rPr>
      </w:pPr>
      <w:r w:rsidRPr="004B6FBD">
        <w:rPr>
          <w:sz w:val="27"/>
          <w:szCs w:val="27"/>
        </w:rPr>
        <w:t xml:space="preserve">Согласно п. 2.7. Правил дорожного движения </w:t>
      </w:r>
      <w:r w:rsidRPr="004B6FBD">
        <w:rPr>
          <w:sz w:val="27"/>
          <w:szCs w:val="27"/>
        </w:rPr>
        <w:t>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 w:rsidRPr="004B6FBD">
        <w:rPr>
          <w:sz w:val="27"/>
          <w:szCs w:val="27"/>
        </w:rPr>
        <w:t>рственных препарато</w:t>
      </w:r>
      <w:r w:rsidRPr="00705535">
        <w:rPr>
          <w:sz w:val="27"/>
          <w:szCs w:val="27"/>
        </w:rP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05535">
      <w:pPr>
        <w:ind w:right="23" w:firstLine="567"/>
        <w:jc w:val="both"/>
        <w:rPr>
          <w:sz w:val="27"/>
          <w:szCs w:val="27"/>
        </w:rPr>
      </w:pPr>
      <w:r w:rsidRPr="00705535">
        <w:rPr>
          <w:spacing w:val="-2"/>
          <w:sz w:val="27"/>
          <w:szCs w:val="27"/>
        </w:rPr>
        <w:t xml:space="preserve">Согласно ст. 26.2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pacing w:val="-2"/>
          <w:sz w:val="27"/>
          <w:szCs w:val="27"/>
        </w:rPr>
        <w:t xml:space="preserve"> доказательствами по делу являются люб</w:t>
      </w:r>
      <w:r w:rsidRPr="00705535">
        <w:rPr>
          <w:spacing w:val="-2"/>
          <w:sz w:val="27"/>
          <w:szCs w:val="27"/>
        </w:rPr>
        <w:t xml:space="preserve">ые фактические </w:t>
      </w:r>
      <w:r w:rsidRPr="00705535">
        <w:rPr>
          <w:sz w:val="27"/>
          <w:szCs w:val="27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</w:t>
      </w:r>
      <w:r w:rsidRPr="00705535">
        <w:rPr>
          <w:sz w:val="27"/>
          <w:szCs w:val="27"/>
        </w:rPr>
        <w:t xml:space="preserve">также иные обстоятельства, имеющие значение для правильного разрешения дела. Эти </w:t>
      </w:r>
      <w:r w:rsidRPr="00705535">
        <w:rPr>
          <w:sz w:val="27"/>
          <w:szCs w:val="27"/>
        </w:rPr>
        <w:t xml:space="preserve">данные устанавливаются протоколом об административном правонарушении, </w:t>
      </w:r>
      <w:r w:rsidRPr="00705535">
        <w:rPr>
          <w:spacing w:val="-1"/>
          <w:sz w:val="27"/>
          <w:szCs w:val="27"/>
        </w:rPr>
        <w:t xml:space="preserve">иными протоколами, предусмотренными настоящим Кодексом, объяснениями лица, в </w:t>
      </w:r>
      <w:r w:rsidRPr="00705535">
        <w:rPr>
          <w:sz w:val="27"/>
          <w:szCs w:val="27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pacing w:val="-1"/>
          <w:sz w:val="27"/>
          <w:szCs w:val="27"/>
        </w:rPr>
        <w:t>На осн</w:t>
      </w:r>
      <w:r w:rsidRPr="00705535">
        <w:rPr>
          <w:spacing w:val="-1"/>
          <w:sz w:val="27"/>
          <w:szCs w:val="27"/>
        </w:rPr>
        <w:t>овании ст. 26.11</w:t>
      </w:r>
      <w:r w:rsidRPr="00705535">
        <w:rPr>
          <w:spacing w:val="-2"/>
          <w:sz w:val="27"/>
          <w:szCs w:val="27"/>
        </w:rPr>
        <w:t xml:space="preserve">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pacing w:val="-1"/>
          <w:sz w:val="27"/>
          <w:szCs w:val="27"/>
        </w:rPr>
        <w:t xml:space="preserve"> судья, осуществляющий производство по делу об </w:t>
      </w:r>
      <w:r w:rsidRPr="00705535">
        <w:rPr>
          <w:sz w:val="27"/>
          <w:szCs w:val="27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</w:t>
      </w:r>
      <w:r w:rsidRPr="00705535">
        <w:rPr>
          <w:sz w:val="27"/>
          <w:szCs w:val="27"/>
        </w:rPr>
        <w:t xml:space="preserve">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05535">
      <w:pPr>
        <w:pStyle w:val="Heading1"/>
        <w:ind w:right="-2" w:firstLine="567"/>
        <w:jc w:val="both"/>
        <w:rPr>
          <w:sz w:val="27"/>
          <w:szCs w:val="27"/>
        </w:rPr>
      </w:pPr>
      <w:r w:rsidRPr="00705535">
        <w:rPr>
          <w:b w:val="0"/>
          <w:spacing w:val="-1"/>
          <w:sz w:val="27"/>
          <w:szCs w:val="27"/>
        </w:rPr>
        <w:t>В соответствии с протоколом об административном правонарушении 86</w:t>
      </w:r>
      <w:r w:rsidRPr="00705535">
        <w:rPr>
          <w:b w:val="0"/>
          <w:sz w:val="27"/>
          <w:szCs w:val="27"/>
        </w:rPr>
        <w:t xml:space="preserve"> ХМ № </w:t>
      </w:r>
      <w:r w:rsidR="00665407">
        <w:rPr>
          <w:b w:val="0"/>
          <w:sz w:val="27"/>
          <w:szCs w:val="27"/>
        </w:rPr>
        <w:t>571379</w:t>
      </w:r>
      <w:r w:rsidRPr="00705535">
        <w:rPr>
          <w:b w:val="0"/>
          <w:sz w:val="27"/>
          <w:szCs w:val="27"/>
        </w:rPr>
        <w:t xml:space="preserve"> от </w:t>
      </w:r>
      <w:r w:rsidR="00665407">
        <w:rPr>
          <w:b w:val="0"/>
          <w:sz w:val="27"/>
          <w:szCs w:val="27"/>
        </w:rPr>
        <w:t>02.03</w:t>
      </w:r>
      <w:r w:rsidRPr="00705535" w:rsidR="00AA6C86">
        <w:rPr>
          <w:b w:val="0"/>
          <w:sz w:val="27"/>
          <w:szCs w:val="27"/>
        </w:rPr>
        <w:t>.2024</w:t>
      </w:r>
      <w:r w:rsidRPr="00705535">
        <w:rPr>
          <w:b w:val="0"/>
          <w:sz w:val="27"/>
          <w:szCs w:val="27"/>
        </w:rPr>
        <w:t xml:space="preserve"> года, </w:t>
      </w:r>
      <w:r w:rsidRPr="00705535">
        <w:rPr>
          <w:b w:val="0"/>
          <w:spacing w:val="-1"/>
          <w:sz w:val="27"/>
          <w:szCs w:val="27"/>
        </w:rPr>
        <w:t xml:space="preserve">установлено, что </w:t>
      </w:r>
      <w:r w:rsidR="00665407">
        <w:rPr>
          <w:b w:val="0"/>
          <w:spacing w:val="-1"/>
          <w:sz w:val="27"/>
          <w:szCs w:val="27"/>
        </w:rPr>
        <w:t>02.03</w:t>
      </w:r>
      <w:r w:rsidRPr="00705535" w:rsidR="00AA6C86">
        <w:rPr>
          <w:b w:val="0"/>
          <w:spacing w:val="-1"/>
          <w:sz w:val="27"/>
          <w:szCs w:val="27"/>
        </w:rPr>
        <w:t>.2024</w:t>
      </w:r>
      <w:r w:rsidRPr="00705535">
        <w:rPr>
          <w:rFonts w:eastAsiaTheme="minorHAnsi"/>
          <w:b w:val="0"/>
          <w:sz w:val="27"/>
          <w:szCs w:val="27"/>
          <w:lang w:eastAsia="en-US"/>
        </w:rPr>
        <w:t xml:space="preserve"> года</w:t>
      </w:r>
      <w:r w:rsidRPr="00705535" w:rsidR="00C74113">
        <w:rPr>
          <w:sz w:val="27"/>
          <w:szCs w:val="27"/>
        </w:rPr>
        <w:t xml:space="preserve"> 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в </w:t>
      </w:r>
      <w:r w:rsidR="00665407">
        <w:rPr>
          <w:rFonts w:eastAsiaTheme="minorHAnsi"/>
          <w:b w:val="0"/>
          <w:sz w:val="27"/>
          <w:szCs w:val="27"/>
          <w:lang w:eastAsia="en-US"/>
        </w:rPr>
        <w:t>11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 часов </w:t>
      </w:r>
      <w:r w:rsidR="00665407">
        <w:rPr>
          <w:rFonts w:eastAsiaTheme="minorHAnsi"/>
          <w:b w:val="0"/>
          <w:sz w:val="27"/>
          <w:szCs w:val="27"/>
          <w:lang w:eastAsia="en-US"/>
        </w:rPr>
        <w:t>40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 минут, </w:t>
      </w:r>
      <w:r w:rsidRPr="00DF1A60" w:rsidR="00DF1A60">
        <w:rPr>
          <w:rFonts w:eastAsiaTheme="minorHAnsi"/>
          <w:b w:val="0"/>
          <w:sz w:val="27"/>
          <w:szCs w:val="27"/>
          <w:lang w:eastAsia="en-US"/>
        </w:rPr>
        <w:t>на 370 километре автодороги</w:t>
      </w:r>
      <w:r w:rsidR="00977ACA">
        <w:rPr>
          <w:rFonts w:eastAsiaTheme="minorHAnsi"/>
          <w:b w:val="0"/>
          <w:sz w:val="27"/>
          <w:szCs w:val="27"/>
          <w:lang w:eastAsia="en-US"/>
        </w:rPr>
        <w:t xml:space="preserve"> Югра,</w:t>
      </w:r>
      <w:r w:rsidRPr="00DF1A60" w:rsidR="00DF1A60">
        <w:rPr>
          <w:rFonts w:eastAsiaTheme="minorHAnsi"/>
          <w:b w:val="0"/>
          <w:sz w:val="27"/>
          <w:szCs w:val="27"/>
          <w:lang w:eastAsia="en-US"/>
        </w:rPr>
        <w:t xml:space="preserve"> Советского района, ХМАО-Югры, </w:t>
      </w:r>
      <w:r w:rsidR="00DF1A60">
        <w:rPr>
          <w:b w:val="0"/>
          <w:sz w:val="27"/>
          <w:szCs w:val="27"/>
        </w:rPr>
        <w:t>Кондыба В.М</w:t>
      </w:r>
      <w:r w:rsidRPr="00274CD6" w:rsidR="00274CD6">
        <w:rPr>
          <w:b w:val="0"/>
          <w:sz w:val="27"/>
          <w:szCs w:val="27"/>
        </w:rPr>
        <w:t>.</w:t>
      </w:r>
      <w:r w:rsidRPr="00705535" w:rsidR="001952CE">
        <w:rPr>
          <w:rFonts w:eastAsiaTheme="minorHAnsi"/>
          <w:b w:val="0"/>
          <w:sz w:val="27"/>
          <w:szCs w:val="27"/>
          <w:lang w:eastAsia="en-US"/>
        </w:rPr>
        <w:t>,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 управлял </w:t>
      </w:r>
      <w:r w:rsidR="00274CD6">
        <w:rPr>
          <w:rFonts w:eastAsiaTheme="minorHAnsi"/>
          <w:b w:val="0"/>
          <w:sz w:val="27"/>
          <w:szCs w:val="27"/>
          <w:lang w:eastAsia="en-US"/>
        </w:rPr>
        <w:t xml:space="preserve">транспортным средством </w:t>
      </w:r>
      <w:r>
        <w:rPr>
          <w:rFonts w:eastAsiaTheme="minorHAnsi"/>
          <w:b w:val="0"/>
          <w:sz w:val="27"/>
          <w:szCs w:val="27"/>
          <w:lang w:eastAsia="en-US"/>
        </w:rPr>
        <w:t>*</w:t>
      </w:r>
      <w:r w:rsidRPr="00DF1A60" w:rsidR="00DF1A60">
        <w:rPr>
          <w:rFonts w:eastAsiaTheme="minorHAnsi"/>
          <w:b w:val="0"/>
          <w:sz w:val="27"/>
          <w:szCs w:val="27"/>
          <w:lang w:eastAsia="en-US"/>
        </w:rPr>
        <w:t xml:space="preserve">, государственный регистрационный знак </w:t>
      </w:r>
      <w:r>
        <w:rPr>
          <w:rFonts w:eastAsiaTheme="minorHAnsi"/>
          <w:b w:val="0"/>
          <w:sz w:val="27"/>
          <w:szCs w:val="27"/>
          <w:lang w:eastAsia="en-US"/>
        </w:rPr>
        <w:t>*</w:t>
      </w:r>
      <w:r w:rsidR="00DF1A60">
        <w:rPr>
          <w:rFonts w:eastAsiaTheme="minorHAnsi"/>
          <w:b w:val="0"/>
          <w:sz w:val="27"/>
          <w:szCs w:val="27"/>
          <w:lang w:eastAsia="en-US"/>
        </w:rPr>
        <w:t>,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 находя</w:t>
      </w:r>
      <w:r w:rsidRPr="00705535" w:rsidR="001952CE">
        <w:rPr>
          <w:rFonts w:eastAsiaTheme="minorHAnsi"/>
          <w:b w:val="0"/>
          <w:sz w:val="27"/>
          <w:szCs w:val="27"/>
          <w:lang w:eastAsia="en-US"/>
        </w:rPr>
        <w:t>сь</w:t>
      </w:r>
      <w:r w:rsidRPr="00705535" w:rsidR="00C74113">
        <w:rPr>
          <w:rFonts w:eastAsiaTheme="minorHAnsi"/>
          <w:b w:val="0"/>
          <w:sz w:val="27"/>
          <w:szCs w:val="27"/>
          <w:lang w:eastAsia="en-US"/>
        </w:rPr>
        <w:t xml:space="preserve"> в со</w:t>
      </w:r>
      <w:r w:rsidRPr="00705535" w:rsidR="00273077">
        <w:rPr>
          <w:rFonts w:eastAsiaTheme="minorHAnsi"/>
          <w:b w:val="0"/>
          <w:sz w:val="27"/>
          <w:szCs w:val="27"/>
          <w:lang w:eastAsia="en-US"/>
        </w:rPr>
        <w:t>стоянии</w:t>
      </w:r>
      <w:r w:rsidR="00274CD6">
        <w:rPr>
          <w:rFonts w:eastAsiaTheme="minorHAnsi"/>
          <w:b w:val="0"/>
          <w:sz w:val="27"/>
          <w:szCs w:val="27"/>
          <w:lang w:eastAsia="en-US"/>
        </w:rPr>
        <w:t xml:space="preserve"> алкогольного </w:t>
      </w:r>
      <w:r w:rsidRPr="00705535" w:rsidR="00273077">
        <w:rPr>
          <w:rFonts w:eastAsiaTheme="minorHAnsi"/>
          <w:b w:val="0"/>
          <w:sz w:val="27"/>
          <w:szCs w:val="27"/>
          <w:lang w:eastAsia="en-US"/>
        </w:rPr>
        <w:t>опьянения,</w:t>
      </w:r>
      <w:r w:rsidRPr="00705535">
        <w:rPr>
          <w:rFonts w:eastAsiaTheme="minorHAnsi"/>
          <w:b w:val="0"/>
          <w:sz w:val="27"/>
          <w:szCs w:val="27"/>
          <w:lang w:eastAsia="en-US"/>
        </w:rPr>
        <w:t xml:space="preserve"> чем </w:t>
      </w:r>
      <w:r w:rsidRPr="00705535">
        <w:rPr>
          <w:b w:val="0"/>
          <w:sz w:val="27"/>
          <w:szCs w:val="27"/>
        </w:rPr>
        <w:t xml:space="preserve">нарушил п. 2.7 Правил Дорожного Движения Российской Федерации, в результате чего, совершил административное правонарушение, предусмотренное ч.1 ст. 12.8 </w:t>
      </w:r>
      <w:r w:rsidRPr="00705535" w:rsidR="00236CAF">
        <w:rPr>
          <w:b w:val="0"/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b w:val="0"/>
          <w:sz w:val="27"/>
          <w:szCs w:val="27"/>
        </w:rPr>
        <w:t xml:space="preserve"> - управление транспортным средством во</w:t>
      </w:r>
      <w:r w:rsidRPr="00705535">
        <w:rPr>
          <w:b w:val="0"/>
          <w:sz w:val="27"/>
          <w:szCs w:val="27"/>
        </w:rPr>
        <w:t xml:space="preserve">дителем, находящимся в состоянии опьянения, если такие действия не содержат </w:t>
      </w:r>
      <w:hyperlink r:id="rId5" w:history="1">
        <w:r w:rsidRPr="00705535">
          <w:rPr>
            <w:rStyle w:val="ListLabel3"/>
            <w:b w:val="0"/>
            <w:sz w:val="27"/>
            <w:szCs w:val="27"/>
          </w:rPr>
          <w:t>уголовно наказуемого деяния</w:t>
        </w:r>
      </w:hyperlink>
      <w:r w:rsidRPr="00705535">
        <w:rPr>
          <w:b w:val="0"/>
          <w:sz w:val="27"/>
          <w:szCs w:val="27"/>
        </w:rPr>
        <w:t>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Из протокола следует, что </w:t>
      </w:r>
      <w:r w:rsidR="00DF1A60">
        <w:rPr>
          <w:sz w:val="27"/>
          <w:szCs w:val="27"/>
        </w:rPr>
        <w:t xml:space="preserve">Кондыба В.М. </w:t>
      </w:r>
      <w:r w:rsidRPr="00705535">
        <w:rPr>
          <w:sz w:val="27"/>
          <w:szCs w:val="27"/>
        </w:rPr>
        <w:t xml:space="preserve">протокол </w:t>
      </w:r>
      <w:r w:rsidRPr="00705535" w:rsidR="00052780">
        <w:rPr>
          <w:sz w:val="27"/>
          <w:szCs w:val="27"/>
        </w:rPr>
        <w:t xml:space="preserve">подписал, </w:t>
      </w:r>
      <w:r w:rsidRPr="00705535" w:rsidR="00922089">
        <w:rPr>
          <w:sz w:val="27"/>
          <w:szCs w:val="27"/>
        </w:rPr>
        <w:t>пр</w:t>
      </w:r>
      <w:r w:rsidRPr="00705535" w:rsidR="00052780">
        <w:rPr>
          <w:sz w:val="27"/>
          <w:szCs w:val="27"/>
        </w:rPr>
        <w:t>ава</w:t>
      </w:r>
      <w:r w:rsidRPr="00705535">
        <w:rPr>
          <w:sz w:val="27"/>
          <w:szCs w:val="27"/>
        </w:rPr>
        <w:t xml:space="preserve"> и обязанности, предусмотренные ст. 25.1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 xml:space="preserve"> и ст. 51 Конституции РФ, </w:t>
      </w:r>
      <w:r w:rsidR="00DF1A60">
        <w:rPr>
          <w:sz w:val="27"/>
          <w:szCs w:val="27"/>
        </w:rPr>
        <w:t>Кандыба В.М.</w:t>
      </w:r>
      <w:r w:rsidRPr="00705535" w:rsidR="00AC7A1B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>разъяснены, что подтверждается его подписью в соответствующ</w:t>
      </w:r>
      <w:r w:rsidR="000972E6">
        <w:rPr>
          <w:sz w:val="27"/>
          <w:szCs w:val="27"/>
        </w:rPr>
        <w:t>их</w:t>
      </w:r>
      <w:r w:rsidRPr="00705535">
        <w:rPr>
          <w:sz w:val="27"/>
          <w:szCs w:val="27"/>
        </w:rPr>
        <w:t xml:space="preserve"> граф</w:t>
      </w:r>
      <w:r w:rsidR="000972E6">
        <w:rPr>
          <w:sz w:val="27"/>
          <w:szCs w:val="27"/>
        </w:rPr>
        <w:t>ах</w:t>
      </w:r>
      <w:r w:rsidRPr="00705535">
        <w:rPr>
          <w:sz w:val="27"/>
          <w:szCs w:val="27"/>
        </w:rPr>
        <w:t xml:space="preserve"> протокола об административном</w:t>
      </w:r>
      <w:r w:rsidRPr="000972E6" w:rsidR="000972E6">
        <w:rPr>
          <w:sz w:val="27"/>
          <w:szCs w:val="27"/>
        </w:rPr>
        <w:t xml:space="preserve"> </w:t>
      </w:r>
      <w:r w:rsidRPr="00705535" w:rsidR="000972E6">
        <w:rPr>
          <w:sz w:val="27"/>
          <w:szCs w:val="27"/>
        </w:rPr>
        <w:t>правонарушении</w:t>
      </w:r>
      <w:r w:rsidR="000972E6">
        <w:rPr>
          <w:sz w:val="27"/>
          <w:szCs w:val="27"/>
        </w:rPr>
        <w:t xml:space="preserve">, письменном объяснении Кондыба В.М. </w:t>
      </w:r>
      <w:r w:rsidRPr="00705535">
        <w:rPr>
          <w:sz w:val="27"/>
          <w:szCs w:val="27"/>
        </w:rPr>
        <w:t xml:space="preserve"> и </w:t>
      </w:r>
      <w:r w:rsidRPr="00705535">
        <w:rPr>
          <w:sz w:val="27"/>
          <w:szCs w:val="27"/>
        </w:rPr>
        <w:t>видеозаписью представленной в материалы дела.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В соответствии с ч.1 ст. 27.12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>, лицо, которое управляет транспортным средством соответствующего вида и в отношении которого имеются достаточные о</w:t>
      </w:r>
      <w:r w:rsidRPr="00705535">
        <w:rPr>
          <w:sz w:val="27"/>
          <w:szCs w:val="27"/>
        </w:rPr>
        <w:t xml:space="preserve">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Согласно протокола об отстранении от управления транспортным средством серии 86 ПК № </w:t>
      </w:r>
      <w:r w:rsidR="00710610">
        <w:rPr>
          <w:sz w:val="27"/>
          <w:szCs w:val="27"/>
        </w:rPr>
        <w:t>055653</w:t>
      </w:r>
      <w:r w:rsidRPr="00705535">
        <w:rPr>
          <w:sz w:val="27"/>
          <w:szCs w:val="27"/>
        </w:rPr>
        <w:t xml:space="preserve"> от </w:t>
      </w:r>
      <w:r w:rsidR="00710610">
        <w:rPr>
          <w:sz w:val="27"/>
          <w:szCs w:val="27"/>
        </w:rPr>
        <w:t>02.03</w:t>
      </w:r>
      <w:r w:rsidRPr="00705535" w:rsidR="00477450">
        <w:rPr>
          <w:sz w:val="27"/>
          <w:szCs w:val="27"/>
        </w:rPr>
        <w:t>.2024</w:t>
      </w:r>
      <w:r w:rsidRPr="00705535">
        <w:rPr>
          <w:sz w:val="27"/>
          <w:szCs w:val="27"/>
        </w:rPr>
        <w:t xml:space="preserve"> года, </w:t>
      </w:r>
      <w:r w:rsidR="00DF1A60">
        <w:rPr>
          <w:sz w:val="27"/>
          <w:szCs w:val="27"/>
        </w:rPr>
        <w:t xml:space="preserve">Кондыба В.М. </w:t>
      </w:r>
      <w:r w:rsidR="00710610">
        <w:rPr>
          <w:sz w:val="27"/>
          <w:szCs w:val="27"/>
        </w:rPr>
        <w:t>02.03</w:t>
      </w:r>
      <w:r w:rsidRPr="00705535" w:rsidR="00477450">
        <w:rPr>
          <w:sz w:val="27"/>
          <w:szCs w:val="27"/>
        </w:rPr>
        <w:t>.2024</w:t>
      </w:r>
      <w:r w:rsidRPr="00705535">
        <w:rPr>
          <w:sz w:val="27"/>
          <w:szCs w:val="27"/>
        </w:rPr>
        <w:t xml:space="preserve"> г. в </w:t>
      </w:r>
      <w:r w:rsidR="00710610">
        <w:rPr>
          <w:sz w:val="27"/>
          <w:szCs w:val="27"/>
        </w:rPr>
        <w:t>11</w:t>
      </w:r>
      <w:r w:rsidRPr="00705535">
        <w:rPr>
          <w:sz w:val="27"/>
          <w:szCs w:val="27"/>
        </w:rPr>
        <w:t xml:space="preserve"> час. </w:t>
      </w:r>
      <w:r w:rsidR="00710610">
        <w:rPr>
          <w:sz w:val="27"/>
          <w:szCs w:val="27"/>
        </w:rPr>
        <w:t>40</w:t>
      </w:r>
      <w:r w:rsidRPr="00705535">
        <w:rPr>
          <w:sz w:val="27"/>
          <w:szCs w:val="27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рта). Копию протокола </w:t>
      </w:r>
      <w:r w:rsidR="00DF1A60">
        <w:rPr>
          <w:sz w:val="27"/>
          <w:szCs w:val="27"/>
        </w:rPr>
        <w:t xml:space="preserve">Кондыба В.М. </w:t>
      </w:r>
      <w:r w:rsidRPr="00705535">
        <w:rPr>
          <w:sz w:val="27"/>
          <w:szCs w:val="27"/>
        </w:rPr>
        <w:t xml:space="preserve">получил. Отстранение </w:t>
      </w:r>
      <w:r w:rsidRPr="00705535">
        <w:rPr>
          <w:sz w:val="27"/>
          <w:szCs w:val="27"/>
        </w:rPr>
        <w:t xml:space="preserve">от управления транспортным средством проведено с применением видеосъемки. 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В соответствии с ч.1.1 ст. 27.12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>, лицо, которое управляет транспортным средством соответствующего вида и в отношении</w:t>
      </w:r>
      <w:r w:rsidRPr="00705535">
        <w:rPr>
          <w:sz w:val="27"/>
          <w:szCs w:val="27"/>
        </w:rP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0553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705535">
        <w:rPr>
          <w:sz w:val="27"/>
          <w:szCs w:val="27"/>
        </w:rPr>
        <w:t>.</w:t>
      </w:r>
    </w:p>
    <w:p w:rsidR="002E1B23" w:rsidRPr="00705535" w:rsidP="002E1B23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</w:t>
      </w:r>
      <w:r w:rsidRPr="00705535">
        <w:rPr>
          <w:sz w:val="27"/>
          <w:szCs w:val="27"/>
        </w:rPr>
        <w:t xml:space="preserve">янения, медицинского освидетельствования </w:t>
      </w:r>
      <w:r w:rsidRPr="00705535">
        <w:rPr>
          <w:sz w:val="27"/>
          <w:szCs w:val="27"/>
        </w:rPr>
        <w:t>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705535">
        <w:rPr>
          <w:color w:val="FF0000"/>
          <w:sz w:val="27"/>
          <w:szCs w:val="27"/>
        </w:rPr>
        <w:t xml:space="preserve"> </w:t>
      </w:r>
      <w:r w:rsidRPr="00705535">
        <w:rPr>
          <w:sz w:val="27"/>
          <w:szCs w:val="27"/>
        </w:rPr>
        <w:t>от 21 октября 2022 г. N 1882, должностные лица, которым предоставлено право государствен</w:t>
      </w:r>
      <w:r w:rsidRPr="00705535">
        <w:rPr>
          <w:sz w:val="27"/>
          <w:szCs w:val="27"/>
        </w:rPr>
        <w:t>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</w:t>
      </w:r>
      <w:r w:rsidRPr="00705535">
        <w:rPr>
          <w:sz w:val="27"/>
          <w:szCs w:val="27"/>
        </w:rPr>
        <w:t xml:space="preserve">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</w:t>
      </w:r>
      <w:r w:rsidRPr="00705535">
        <w:rPr>
          <w:sz w:val="27"/>
          <w:szCs w:val="27"/>
        </w:rPr>
        <w:t>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</w:t>
      </w:r>
      <w:r w:rsidRPr="00705535">
        <w:rPr>
          <w:sz w:val="27"/>
          <w:szCs w:val="27"/>
        </w:rPr>
        <w:t>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</w:t>
      </w:r>
      <w:r w:rsidRPr="00705535">
        <w:rPr>
          <w:sz w:val="27"/>
          <w:szCs w:val="27"/>
        </w:rPr>
        <w:t xml:space="preserve">нии, предусмотренном </w:t>
      </w:r>
      <w:hyperlink r:id="rId6" w:anchor="/document/12125267/entry/1224" w:history="1">
        <w:r w:rsidRPr="00705535">
          <w:rPr>
            <w:rStyle w:val="Hyperlink"/>
            <w:sz w:val="27"/>
            <w:szCs w:val="27"/>
          </w:rPr>
          <w:t>статьей 12.24</w:t>
        </w:r>
      </w:hyperlink>
      <w:r w:rsidRPr="00705535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855D51" w:rsidRPr="00705535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>Согласно п. 11 Постановления Пленума Верховного Суда Российской Федераци</w:t>
      </w:r>
      <w:r w:rsidRPr="00705535">
        <w:rPr>
          <w:sz w:val="27"/>
          <w:szCs w:val="27"/>
        </w:rPr>
        <w:t>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05535">
        <w:rPr>
          <w:rFonts w:eastAsiaTheme="minorHAnsi"/>
          <w:sz w:val="27"/>
          <w:szCs w:val="27"/>
          <w:lang w:eastAsia="en-US"/>
        </w:rPr>
        <w:t>пределение факта нахож</w:t>
      </w:r>
      <w:r w:rsidRPr="00705535">
        <w:rPr>
          <w:rFonts w:eastAsiaTheme="minorHAnsi"/>
          <w:sz w:val="27"/>
          <w:szCs w:val="27"/>
          <w:lang w:eastAsia="en-US"/>
        </w:rPr>
        <w:t>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</w:t>
      </w:r>
      <w:r w:rsidRPr="00705535">
        <w:rPr>
          <w:rFonts w:eastAsiaTheme="minorHAnsi"/>
          <w:sz w:val="27"/>
          <w:szCs w:val="27"/>
          <w:lang w:eastAsia="en-US"/>
        </w:rPr>
        <w:t>е.</w:t>
      </w:r>
    </w:p>
    <w:p w:rsidR="00855D51" w:rsidRPr="00705535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</w:t>
      </w:r>
      <w:r w:rsidRPr="00705535">
        <w:rPr>
          <w:rFonts w:eastAsiaTheme="minorHAnsi"/>
          <w:sz w:val="27"/>
          <w:szCs w:val="27"/>
          <w:lang w:eastAsia="en-US"/>
        </w:rPr>
        <w:t>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855D51" w:rsidRPr="00705535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Доказательством наличия у водителя состояния опьянения является составленный уполномоче</w:t>
      </w:r>
      <w:r w:rsidRPr="00705535">
        <w:rPr>
          <w:rFonts w:eastAsiaTheme="minorHAnsi"/>
          <w:sz w:val="27"/>
          <w:szCs w:val="27"/>
          <w:lang w:eastAsia="en-US"/>
        </w:rPr>
        <w:t>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05535">
      <w:pPr>
        <w:ind w:firstLine="567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Согласно акта освидетельствования на состояние алкогольного опьянения серии 86 </w:t>
      </w:r>
      <w:r w:rsidRPr="00705535" w:rsidR="00052780">
        <w:rPr>
          <w:sz w:val="27"/>
          <w:szCs w:val="27"/>
        </w:rPr>
        <w:t>ГП</w:t>
      </w:r>
      <w:r w:rsidRPr="00705535">
        <w:rPr>
          <w:sz w:val="27"/>
          <w:szCs w:val="27"/>
        </w:rPr>
        <w:t xml:space="preserve"> № </w:t>
      </w:r>
      <w:r w:rsidR="00710610">
        <w:rPr>
          <w:sz w:val="27"/>
          <w:szCs w:val="27"/>
        </w:rPr>
        <w:t>042086</w:t>
      </w:r>
      <w:r w:rsidRPr="00705535">
        <w:rPr>
          <w:sz w:val="27"/>
          <w:szCs w:val="27"/>
        </w:rPr>
        <w:t xml:space="preserve"> от </w:t>
      </w:r>
      <w:r w:rsidR="00710610">
        <w:rPr>
          <w:sz w:val="27"/>
          <w:szCs w:val="27"/>
        </w:rPr>
        <w:t>02.03</w:t>
      </w:r>
      <w:r w:rsidRPr="00705535" w:rsidR="00B17DC2">
        <w:rPr>
          <w:sz w:val="27"/>
          <w:szCs w:val="27"/>
        </w:rPr>
        <w:t>.2024</w:t>
      </w:r>
      <w:r w:rsidRPr="00705535">
        <w:rPr>
          <w:sz w:val="27"/>
          <w:szCs w:val="27"/>
        </w:rPr>
        <w:t xml:space="preserve"> года и бумажного носителя, следует,</w:t>
      </w:r>
      <w:r w:rsidRPr="00705535">
        <w:rPr>
          <w:sz w:val="27"/>
          <w:szCs w:val="27"/>
        </w:rPr>
        <w:t xml:space="preserve"> что в </w:t>
      </w:r>
      <w:r w:rsidR="00710610">
        <w:rPr>
          <w:sz w:val="27"/>
          <w:szCs w:val="27"/>
        </w:rPr>
        <w:t>12</w:t>
      </w:r>
      <w:r w:rsidRPr="00705535">
        <w:rPr>
          <w:sz w:val="27"/>
          <w:szCs w:val="27"/>
        </w:rPr>
        <w:t xml:space="preserve"> час. </w:t>
      </w:r>
      <w:r w:rsidR="00710610">
        <w:rPr>
          <w:sz w:val="27"/>
          <w:szCs w:val="27"/>
        </w:rPr>
        <w:t>02</w:t>
      </w:r>
      <w:r w:rsidRPr="00705535">
        <w:rPr>
          <w:sz w:val="27"/>
          <w:szCs w:val="27"/>
        </w:rPr>
        <w:t xml:space="preserve"> мин. </w:t>
      </w:r>
      <w:r w:rsidR="00C70369">
        <w:rPr>
          <w:sz w:val="27"/>
          <w:szCs w:val="27"/>
        </w:rPr>
        <w:t>02.03</w:t>
      </w:r>
      <w:r w:rsidRPr="00705535" w:rsidR="00B17DC2">
        <w:rPr>
          <w:sz w:val="27"/>
          <w:szCs w:val="27"/>
        </w:rPr>
        <w:t>.2024</w:t>
      </w:r>
      <w:r w:rsidRPr="00705535">
        <w:rPr>
          <w:sz w:val="27"/>
          <w:szCs w:val="27"/>
        </w:rPr>
        <w:t xml:space="preserve"> года у </w:t>
      </w:r>
      <w:r w:rsidR="00DF1A60">
        <w:rPr>
          <w:sz w:val="27"/>
          <w:szCs w:val="27"/>
        </w:rPr>
        <w:t xml:space="preserve">Кондыба В.М. </w:t>
      </w:r>
      <w:r w:rsidRPr="00705535">
        <w:rPr>
          <w:sz w:val="27"/>
          <w:szCs w:val="27"/>
        </w:rPr>
        <w:t xml:space="preserve">с применением технического средства измерения </w:t>
      </w:r>
      <w:r w:rsidR="00CB7DEE">
        <w:rPr>
          <w:sz w:val="27"/>
          <w:szCs w:val="27"/>
        </w:rPr>
        <w:t>алкометра «</w:t>
      </w:r>
      <w:r w:rsidR="00C70369">
        <w:rPr>
          <w:sz w:val="27"/>
          <w:szCs w:val="27"/>
        </w:rPr>
        <w:t>Т</w:t>
      </w:r>
      <w:r w:rsidR="00C70369">
        <w:rPr>
          <w:sz w:val="27"/>
          <w:szCs w:val="27"/>
          <w:lang w:val="en-US"/>
        </w:rPr>
        <w:t>igon</w:t>
      </w:r>
      <w:r w:rsidR="00CB7DEE">
        <w:rPr>
          <w:sz w:val="27"/>
          <w:szCs w:val="27"/>
        </w:rPr>
        <w:t>»</w:t>
      </w:r>
      <w:r w:rsidR="00C70369">
        <w:rPr>
          <w:sz w:val="27"/>
          <w:szCs w:val="27"/>
        </w:rPr>
        <w:t xml:space="preserve"> М-3003</w:t>
      </w:r>
      <w:r w:rsidRPr="00705535" w:rsidR="00540570">
        <w:rPr>
          <w:sz w:val="27"/>
          <w:szCs w:val="27"/>
        </w:rPr>
        <w:t>,</w:t>
      </w:r>
      <w:r w:rsidRPr="00705535" w:rsidR="003352DE">
        <w:rPr>
          <w:sz w:val="27"/>
          <w:szCs w:val="27"/>
        </w:rPr>
        <w:t xml:space="preserve"> заводской номер </w:t>
      </w:r>
      <w:r w:rsidRPr="00705535" w:rsidR="00BC78D2">
        <w:rPr>
          <w:sz w:val="27"/>
          <w:szCs w:val="27"/>
        </w:rPr>
        <w:t>№</w:t>
      </w:r>
      <w:r w:rsidR="00A2237E">
        <w:rPr>
          <w:sz w:val="27"/>
          <w:szCs w:val="27"/>
        </w:rPr>
        <w:t xml:space="preserve"> </w:t>
      </w:r>
      <w:r w:rsidR="00C70369">
        <w:rPr>
          <w:sz w:val="27"/>
          <w:szCs w:val="27"/>
        </w:rPr>
        <w:t>А900823</w:t>
      </w:r>
      <w:r w:rsidRPr="00705535">
        <w:rPr>
          <w:sz w:val="27"/>
          <w:szCs w:val="27"/>
        </w:rPr>
        <w:t xml:space="preserve">, было установлено состояние алкогольного опьянения, показания прибора составили </w:t>
      </w:r>
      <w:r w:rsidR="00C70369">
        <w:rPr>
          <w:sz w:val="27"/>
          <w:szCs w:val="27"/>
        </w:rPr>
        <w:t>0,258</w:t>
      </w:r>
      <w:r w:rsidRPr="00705535" w:rsidR="005973E0">
        <w:rPr>
          <w:sz w:val="27"/>
          <w:szCs w:val="27"/>
        </w:rPr>
        <w:t xml:space="preserve"> мг/л</w:t>
      </w:r>
      <w:r w:rsidRPr="00705535">
        <w:rPr>
          <w:sz w:val="27"/>
          <w:szCs w:val="27"/>
        </w:rPr>
        <w:t xml:space="preserve">. Основанием </w:t>
      </w:r>
      <w:r w:rsidRPr="00705535">
        <w:rPr>
          <w:sz w:val="27"/>
          <w:szCs w:val="27"/>
        </w:rPr>
        <w:t>для проведения освидетельствования водителя явилось наличие у него признаков алкогольного опьянения: запаха алкоголя изо рта</w:t>
      </w:r>
      <w:r w:rsidRPr="00705535" w:rsidR="00D5479A">
        <w:rPr>
          <w:sz w:val="27"/>
          <w:szCs w:val="27"/>
        </w:rPr>
        <w:t>.</w:t>
      </w:r>
      <w:r w:rsidRPr="00705535">
        <w:rPr>
          <w:sz w:val="27"/>
          <w:szCs w:val="27"/>
        </w:rPr>
        <w:t xml:space="preserve"> С результатами освидетельствования </w:t>
      </w:r>
      <w:r w:rsidR="00DF1A60">
        <w:rPr>
          <w:sz w:val="27"/>
          <w:szCs w:val="27"/>
        </w:rPr>
        <w:t xml:space="preserve">Кондыба В.М. </w:t>
      </w:r>
      <w:r w:rsidRPr="00705535">
        <w:rPr>
          <w:sz w:val="27"/>
          <w:szCs w:val="27"/>
        </w:rPr>
        <w:t>согласился, о чем собственноручно указал в акте. Освидетельствование проведено с и</w:t>
      </w:r>
      <w:r w:rsidRPr="00705535">
        <w:rPr>
          <w:sz w:val="27"/>
          <w:szCs w:val="27"/>
        </w:rPr>
        <w:t xml:space="preserve">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05535" w:rsidR="003352DE">
        <w:rPr>
          <w:sz w:val="27"/>
          <w:szCs w:val="27"/>
        </w:rPr>
        <w:t xml:space="preserve"> </w:t>
      </w:r>
    </w:p>
    <w:p w:rsidR="00855D51" w:rsidRPr="00705535">
      <w:pPr>
        <w:ind w:left="23" w:right="21" w:firstLine="544"/>
        <w:jc w:val="both"/>
        <w:rPr>
          <w:sz w:val="27"/>
          <w:szCs w:val="27"/>
        </w:rPr>
      </w:pPr>
      <w:r w:rsidRPr="00705535">
        <w:rPr>
          <w:sz w:val="27"/>
          <w:szCs w:val="27"/>
        </w:rPr>
        <w:t xml:space="preserve">Кроме того, вина </w:t>
      </w:r>
      <w:r w:rsidR="00DF1A60">
        <w:rPr>
          <w:sz w:val="27"/>
          <w:szCs w:val="27"/>
        </w:rPr>
        <w:t xml:space="preserve">Кондыба В.М. </w:t>
      </w:r>
      <w:r w:rsidRPr="00705535">
        <w:rPr>
          <w:sz w:val="27"/>
          <w:szCs w:val="27"/>
        </w:rPr>
        <w:t xml:space="preserve">подтверждается следующими доказательствами: </w:t>
      </w:r>
    </w:p>
    <w:p w:rsidR="006B6605" w:rsidP="00582A93">
      <w:pPr>
        <w:ind w:right="2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40413">
        <w:rPr>
          <w:sz w:val="27"/>
          <w:szCs w:val="27"/>
        </w:rPr>
        <w:t xml:space="preserve">письменным </w:t>
      </w:r>
      <w:r>
        <w:rPr>
          <w:sz w:val="27"/>
          <w:szCs w:val="27"/>
        </w:rPr>
        <w:t>объяснением Кондыба В.М. от 02.03.2024;</w:t>
      </w:r>
    </w:p>
    <w:p w:rsidR="00593968" w:rsidP="00582A93">
      <w:pPr>
        <w:ind w:right="21" w:firstLine="567"/>
        <w:jc w:val="both"/>
        <w:rPr>
          <w:sz w:val="27"/>
          <w:szCs w:val="27"/>
        </w:rPr>
      </w:pPr>
      <w:r w:rsidRPr="00671585">
        <w:rPr>
          <w:sz w:val="27"/>
          <w:szCs w:val="27"/>
        </w:rPr>
        <w:t xml:space="preserve">- копией свидетельства о </w:t>
      </w:r>
      <w:r>
        <w:rPr>
          <w:sz w:val="27"/>
          <w:szCs w:val="27"/>
        </w:rPr>
        <w:t>приемке</w:t>
      </w:r>
      <w:r w:rsidRPr="0067158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анализатора паров этанола в выдыхаемом воздухе </w:t>
      </w:r>
      <w:r>
        <w:rPr>
          <w:sz w:val="27"/>
          <w:szCs w:val="27"/>
          <w:lang w:val="en-US"/>
        </w:rPr>
        <w:t>Tigon</w:t>
      </w:r>
      <w:r w:rsidRPr="00593968">
        <w:rPr>
          <w:sz w:val="27"/>
          <w:szCs w:val="27"/>
        </w:rPr>
        <w:t xml:space="preserve"> </w:t>
      </w:r>
      <w:r w:rsidR="00CB1D93">
        <w:rPr>
          <w:sz w:val="27"/>
          <w:szCs w:val="27"/>
          <w:lang w:val="en-US"/>
        </w:rPr>
        <w:t>M</w:t>
      </w:r>
      <w:r w:rsidRPr="00593968">
        <w:rPr>
          <w:sz w:val="27"/>
          <w:szCs w:val="27"/>
        </w:rPr>
        <w:t xml:space="preserve">-3003 </w:t>
      </w:r>
      <w:r>
        <w:rPr>
          <w:sz w:val="27"/>
          <w:szCs w:val="27"/>
        </w:rPr>
        <w:t>с принадлежностями,</w:t>
      </w:r>
      <w:r w:rsidRPr="00671585">
        <w:rPr>
          <w:sz w:val="27"/>
          <w:szCs w:val="27"/>
        </w:rPr>
        <w:t xml:space="preserve"> </w:t>
      </w:r>
      <w:r w:rsidR="00B83390">
        <w:rPr>
          <w:sz w:val="27"/>
          <w:szCs w:val="27"/>
        </w:rPr>
        <w:t>серийный</w:t>
      </w:r>
      <w:r w:rsidRPr="00671585">
        <w:rPr>
          <w:sz w:val="27"/>
          <w:szCs w:val="27"/>
        </w:rPr>
        <w:t xml:space="preserve"> номер № </w:t>
      </w:r>
      <w:r w:rsidR="00B83390">
        <w:rPr>
          <w:sz w:val="27"/>
          <w:szCs w:val="27"/>
        </w:rPr>
        <w:t>А900823</w:t>
      </w:r>
      <w:r w:rsidRPr="00671585">
        <w:rPr>
          <w:sz w:val="27"/>
          <w:szCs w:val="27"/>
        </w:rPr>
        <w:t>,</w:t>
      </w:r>
      <w:r w:rsidR="00CB1D93">
        <w:rPr>
          <w:sz w:val="27"/>
          <w:szCs w:val="27"/>
        </w:rPr>
        <w:t xml:space="preserve"> с датой поверки 21.03.2023;</w:t>
      </w:r>
      <w:r w:rsidRPr="00671585">
        <w:rPr>
          <w:sz w:val="27"/>
          <w:szCs w:val="27"/>
        </w:rPr>
        <w:t xml:space="preserve"> </w:t>
      </w:r>
    </w:p>
    <w:p w:rsidR="00AC0579" w:rsidP="00582A93">
      <w:pPr>
        <w:ind w:right="21" w:firstLine="567"/>
        <w:jc w:val="both"/>
        <w:rPr>
          <w:sz w:val="27"/>
          <w:szCs w:val="27"/>
        </w:rPr>
      </w:pPr>
      <w:r>
        <w:rPr>
          <w:sz w:val="27"/>
          <w:szCs w:val="27"/>
        </w:rPr>
        <w:t>- справкой ст. инспектора по ИАЗ ОГИБДД ОМВД России по Советскому району ст. лейтенанта полиции Е.</w:t>
      </w:r>
      <w:r>
        <w:rPr>
          <w:sz w:val="27"/>
          <w:szCs w:val="27"/>
        </w:rPr>
        <w:t>М.Н., согласно которой Кондыба В.М. к административной ответственности не привлекался;</w:t>
      </w:r>
    </w:p>
    <w:p w:rsidR="00AC0579" w:rsidP="00582A93">
      <w:pPr>
        <w:ind w:right="2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карточкой операции с ВУ на Кондыба В.М., </w:t>
      </w:r>
      <w:r w:rsidRPr="00673A4B">
        <w:rPr>
          <w:sz w:val="27"/>
          <w:szCs w:val="27"/>
        </w:rPr>
        <w:t>согласно которой води</w:t>
      </w:r>
      <w:r w:rsidRPr="00673A4B">
        <w:rPr>
          <w:sz w:val="27"/>
          <w:szCs w:val="27"/>
        </w:rPr>
        <w:t xml:space="preserve">тельское удостоверение действительно до </w:t>
      </w:r>
      <w:r>
        <w:rPr>
          <w:sz w:val="27"/>
          <w:szCs w:val="27"/>
        </w:rPr>
        <w:t>14.02.2027</w:t>
      </w:r>
      <w:r w:rsidRPr="00673A4B">
        <w:rPr>
          <w:sz w:val="27"/>
          <w:szCs w:val="27"/>
        </w:rPr>
        <w:t xml:space="preserve"> года;</w:t>
      </w:r>
    </w:p>
    <w:p w:rsidR="00673A4B" w:rsidP="00582A93">
      <w:pPr>
        <w:ind w:right="21" w:firstLine="567"/>
        <w:jc w:val="both"/>
        <w:rPr>
          <w:sz w:val="27"/>
          <w:szCs w:val="27"/>
        </w:rPr>
      </w:pPr>
      <w:r w:rsidRPr="00E40A17">
        <w:rPr>
          <w:sz w:val="27"/>
          <w:szCs w:val="27"/>
        </w:rPr>
        <w:t xml:space="preserve">- справкой ст. инспектора по ИАЗ ОГИБДД ОМВД России по Советскому району ст. лейтенанта полиции Ефремова М.Н., согласно которой Кондыба В.М. к </w:t>
      </w:r>
      <w:r>
        <w:rPr>
          <w:sz w:val="27"/>
          <w:szCs w:val="27"/>
        </w:rPr>
        <w:t>уголовной</w:t>
      </w:r>
      <w:r w:rsidRPr="00E40A17">
        <w:rPr>
          <w:sz w:val="27"/>
          <w:szCs w:val="27"/>
        </w:rPr>
        <w:t xml:space="preserve"> ответственности не привлекался;</w:t>
      </w:r>
    </w:p>
    <w:p w:rsidR="00E40A17" w:rsidP="00582A93">
      <w:pPr>
        <w:ind w:right="21" w:firstLine="567"/>
        <w:jc w:val="both"/>
        <w:rPr>
          <w:sz w:val="27"/>
          <w:szCs w:val="27"/>
        </w:rPr>
      </w:pPr>
      <w:r>
        <w:rPr>
          <w:sz w:val="27"/>
          <w:szCs w:val="27"/>
        </w:rPr>
        <w:t>- телефонограм</w:t>
      </w:r>
      <w:r>
        <w:rPr>
          <w:sz w:val="27"/>
          <w:szCs w:val="27"/>
        </w:rPr>
        <w:t>ма Кондыба В.М. от 11.03.2024;</w:t>
      </w:r>
    </w:p>
    <w:p w:rsidR="00855D51" w:rsidRPr="002E47B5">
      <w:pPr>
        <w:ind w:right="21" w:firstLine="567"/>
        <w:jc w:val="both"/>
        <w:rPr>
          <w:sz w:val="27"/>
          <w:szCs w:val="27"/>
        </w:rPr>
      </w:pPr>
      <w:r w:rsidRPr="00705535">
        <w:rPr>
          <w:bCs/>
          <w:sz w:val="27"/>
          <w:szCs w:val="27"/>
        </w:rPr>
        <w:t xml:space="preserve">- </w:t>
      </w:r>
      <w:r w:rsidRPr="002E47B5">
        <w:rPr>
          <w:bCs/>
          <w:sz w:val="27"/>
          <w:szCs w:val="27"/>
        </w:rPr>
        <w:t>п</w:t>
      </w:r>
      <w:r w:rsidRPr="002E47B5">
        <w:rPr>
          <w:color w:val="000000"/>
          <w:sz w:val="27"/>
          <w:szCs w:val="27"/>
        </w:rPr>
        <w:t>редставленной с протоколом об административном правонарушении видеозаписью,</w:t>
      </w:r>
      <w:r w:rsidRPr="002E47B5">
        <w:rPr>
          <w:sz w:val="27"/>
          <w:szCs w:val="27"/>
        </w:rPr>
        <w:t xml:space="preserve"> из которой следует, что </w:t>
      </w:r>
      <w:r w:rsidR="000A669F">
        <w:rPr>
          <w:sz w:val="27"/>
          <w:szCs w:val="27"/>
        </w:rPr>
        <w:t>Кондыба В.М.</w:t>
      </w:r>
      <w:r w:rsidRPr="002E47B5" w:rsidR="00813B12">
        <w:rPr>
          <w:sz w:val="27"/>
          <w:szCs w:val="27"/>
        </w:rPr>
        <w:t xml:space="preserve"> </w:t>
      </w:r>
      <w:r w:rsidRPr="002E47B5">
        <w:rPr>
          <w:sz w:val="27"/>
          <w:szCs w:val="27"/>
        </w:rPr>
        <w:t>разъяснены ст.51 Конституции РФ и ст.25.1 КоАП РФ, водитель был отстранен от управления транспортным средство</w:t>
      </w:r>
      <w:r w:rsidRPr="002E47B5">
        <w:rPr>
          <w:sz w:val="27"/>
          <w:szCs w:val="27"/>
        </w:rPr>
        <w:t xml:space="preserve">м, проинформирован о порядке освидетельствования, целостности клейма государственного поверителя, наличии свидетельства о поверке. </w:t>
      </w:r>
      <w:r w:rsidR="00DF1A60">
        <w:rPr>
          <w:sz w:val="27"/>
          <w:szCs w:val="27"/>
        </w:rPr>
        <w:t xml:space="preserve">Кондыба В.М. </w:t>
      </w:r>
      <w:r w:rsidRPr="002E47B5">
        <w:rPr>
          <w:sz w:val="27"/>
          <w:szCs w:val="27"/>
        </w:rPr>
        <w:t xml:space="preserve">прошел освидетельствование на состояние алкогольного опьянения и согласился с результатами освидетельствования. </w:t>
      </w:r>
      <w:r w:rsidRPr="002E47B5">
        <w:rPr>
          <w:sz w:val="27"/>
          <w:szCs w:val="27"/>
        </w:rPr>
        <w:t xml:space="preserve">На видеозаписи, </w:t>
      </w:r>
      <w:r w:rsidR="00DF1A60">
        <w:rPr>
          <w:sz w:val="27"/>
          <w:szCs w:val="27"/>
        </w:rPr>
        <w:t xml:space="preserve">Кондыба В.М. </w:t>
      </w:r>
      <w:r w:rsidRPr="002E47B5">
        <w:rPr>
          <w:sz w:val="27"/>
          <w:szCs w:val="27"/>
        </w:rPr>
        <w:t xml:space="preserve">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2E47B5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 xml:space="preserve">Все исследованные доказательства, получены в соответствии с требованиями </w:t>
      </w:r>
      <w:r w:rsidRPr="002E47B5">
        <w:rPr>
          <w:spacing w:val="-1"/>
          <w:sz w:val="27"/>
          <w:szCs w:val="27"/>
        </w:rPr>
        <w:t xml:space="preserve">закона, последовательны, согласуются между собой, и у мирового судьи нет оснований им </w:t>
      </w:r>
      <w:r w:rsidRPr="002E47B5">
        <w:rPr>
          <w:sz w:val="27"/>
          <w:szCs w:val="27"/>
        </w:rPr>
        <w:t>не доверять.</w:t>
      </w:r>
    </w:p>
    <w:p w:rsidR="00855D51" w:rsidRPr="002E47B5">
      <w:pPr>
        <w:ind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>Для привлечения лица к административной ответственности за совершение административн</w:t>
      </w:r>
      <w:r w:rsidRPr="002E47B5">
        <w:rPr>
          <w:sz w:val="27"/>
          <w:szCs w:val="27"/>
        </w:rPr>
        <w:t xml:space="preserve">ого правонарушения, предусмотренного </w:t>
      </w:r>
      <w:hyperlink r:id="rId7" w:history="1">
        <w:r w:rsidRPr="002E47B5">
          <w:rPr>
            <w:rStyle w:val="-"/>
            <w:color w:val="auto"/>
            <w:sz w:val="27"/>
            <w:szCs w:val="27"/>
            <w:u w:val="none"/>
          </w:rPr>
          <w:t>ч. 1 ст. 12.8</w:t>
        </w:r>
      </w:hyperlink>
      <w:r w:rsidRPr="002E47B5">
        <w:rPr>
          <w:sz w:val="27"/>
          <w:szCs w:val="27"/>
        </w:rPr>
        <w:t xml:space="preserve"> </w:t>
      </w:r>
      <w:r w:rsidRPr="002E47B5" w:rsidR="00236CAF">
        <w:rPr>
          <w:sz w:val="27"/>
          <w:szCs w:val="27"/>
        </w:rPr>
        <w:t>Кодекса Российской Федерации об административных правонарушениях</w:t>
      </w:r>
      <w:r w:rsidRPr="002E47B5">
        <w:rPr>
          <w:sz w:val="27"/>
          <w:szCs w:val="27"/>
        </w:rPr>
        <w:t>, правовое значение имеет факт управления транспортным средством лицом, находящимся при этом в сост</w:t>
      </w:r>
      <w:r w:rsidRPr="002E47B5">
        <w:rPr>
          <w:sz w:val="27"/>
          <w:szCs w:val="27"/>
        </w:rPr>
        <w:t>оянии опьянения.</w:t>
      </w:r>
    </w:p>
    <w:p w:rsidR="00855D51" w:rsidRPr="002E47B5">
      <w:pPr>
        <w:ind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 xml:space="preserve">Управление </w:t>
      </w:r>
      <w:r w:rsidR="000A669F">
        <w:rPr>
          <w:sz w:val="27"/>
          <w:szCs w:val="27"/>
        </w:rPr>
        <w:t>Кондыба В.М.</w:t>
      </w:r>
      <w:r w:rsidRPr="002E47B5" w:rsidR="00813B12">
        <w:rPr>
          <w:sz w:val="27"/>
          <w:szCs w:val="27"/>
        </w:rPr>
        <w:t xml:space="preserve"> </w:t>
      </w:r>
      <w:r w:rsidRPr="002E47B5">
        <w:rPr>
          <w:sz w:val="27"/>
          <w:szCs w:val="27"/>
        </w:rPr>
        <w:t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</w:t>
      </w:r>
      <w:r w:rsidR="00734A67">
        <w:rPr>
          <w:sz w:val="27"/>
          <w:szCs w:val="27"/>
        </w:rPr>
        <w:t xml:space="preserve">вования на состояние опьянения </w:t>
      </w:r>
      <w:r w:rsidRPr="002E47B5">
        <w:rPr>
          <w:sz w:val="27"/>
          <w:szCs w:val="27"/>
        </w:rPr>
        <w:t xml:space="preserve">и видеозаписью. </w:t>
      </w:r>
    </w:p>
    <w:p w:rsidR="00855D51" w:rsidRPr="002E47B5" w:rsidP="00717ABC">
      <w:pPr>
        <w:ind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 xml:space="preserve">Основания для освидетельствования водителя </w:t>
      </w:r>
      <w:r w:rsidR="00DF1A60">
        <w:rPr>
          <w:sz w:val="27"/>
          <w:szCs w:val="27"/>
        </w:rPr>
        <w:t xml:space="preserve">Кондыба В.М. </w:t>
      </w:r>
      <w:r w:rsidRPr="002E47B5">
        <w:rPr>
          <w:sz w:val="27"/>
          <w:szCs w:val="27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2E47B5" w:rsidR="00415CDE">
        <w:rPr>
          <w:sz w:val="27"/>
          <w:szCs w:val="27"/>
        </w:rPr>
        <w:t xml:space="preserve"> </w:t>
      </w:r>
    </w:p>
    <w:p w:rsidR="002E47B5" w:rsidRPr="002E47B5" w:rsidP="002E47B5">
      <w:pPr>
        <w:ind w:right="23"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 xml:space="preserve">Анализируя исследованные доказательства, мировой </w:t>
      </w:r>
      <w:r w:rsidRPr="002E47B5">
        <w:rPr>
          <w:sz w:val="27"/>
          <w:szCs w:val="27"/>
        </w:rPr>
        <w:t xml:space="preserve">судья приходит к выводу о том, что </w:t>
      </w:r>
      <w:r w:rsidR="00974418">
        <w:rPr>
          <w:rFonts w:eastAsiaTheme="minorHAnsi"/>
          <w:sz w:val="27"/>
          <w:szCs w:val="27"/>
          <w:lang w:eastAsia="en-US"/>
        </w:rPr>
        <w:t>02 марта</w:t>
      </w:r>
      <w:r w:rsidRPr="00705535" w:rsidR="00974418">
        <w:rPr>
          <w:rFonts w:eastAsiaTheme="minorHAnsi"/>
          <w:sz w:val="27"/>
          <w:szCs w:val="27"/>
          <w:lang w:eastAsia="en-US"/>
        </w:rPr>
        <w:t xml:space="preserve"> 2024 года в </w:t>
      </w:r>
      <w:r w:rsidR="00974418">
        <w:rPr>
          <w:rFonts w:eastAsiaTheme="minorHAnsi"/>
          <w:sz w:val="27"/>
          <w:szCs w:val="27"/>
          <w:lang w:eastAsia="en-US"/>
        </w:rPr>
        <w:t>11</w:t>
      </w:r>
      <w:r w:rsidRPr="00705535" w:rsidR="00974418">
        <w:rPr>
          <w:rFonts w:eastAsiaTheme="minorHAnsi"/>
          <w:sz w:val="27"/>
          <w:szCs w:val="27"/>
          <w:lang w:eastAsia="en-US"/>
        </w:rPr>
        <w:t xml:space="preserve"> часов </w:t>
      </w:r>
      <w:r w:rsidR="00974418">
        <w:rPr>
          <w:rFonts w:eastAsiaTheme="minorHAnsi"/>
          <w:sz w:val="27"/>
          <w:szCs w:val="27"/>
          <w:lang w:eastAsia="en-US"/>
        </w:rPr>
        <w:t>40</w:t>
      </w:r>
      <w:r w:rsidRPr="00705535" w:rsidR="00974418">
        <w:rPr>
          <w:rFonts w:eastAsiaTheme="minorHAnsi"/>
          <w:sz w:val="27"/>
          <w:szCs w:val="27"/>
          <w:lang w:eastAsia="en-US"/>
        </w:rPr>
        <w:t xml:space="preserve"> минут, </w:t>
      </w:r>
      <w:r w:rsidRPr="00705535" w:rsidR="00974418">
        <w:rPr>
          <w:sz w:val="27"/>
          <w:szCs w:val="27"/>
        </w:rPr>
        <w:t xml:space="preserve">находящийся в состоянии опьянения водитель </w:t>
      </w:r>
      <w:r w:rsidR="00974418">
        <w:rPr>
          <w:sz w:val="27"/>
          <w:szCs w:val="27"/>
        </w:rPr>
        <w:t>Кондыба В.М.</w:t>
      </w:r>
      <w:r w:rsidRPr="00705535" w:rsidR="00974418">
        <w:rPr>
          <w:sz w:val="27"/>
          <w:szCs w:val="27"/>
        </w:rPr>
        <w:t xml:space="preserve">, в нарушение п. 2.7 Правил Дорожного Движения Российской Федерации, </w:t>
      </w:r>
      <w:r w:rsidRPr="00705535" w:rsidR="00974418">
        <w:rPr>
          <w:rFonts w:eastAsiaTheme="minorHAnsi"/>
          <w:sz w:val="27"/>
          <w:szCs w:val="27"/>
          <w:lang w:eastAsia="en-US"/>
        </w:rPr>
        <w:t xml:space="preserve">управлял транспортным средством, автомобилем </w:t>
      </w:r>
      <w:r>
        <w:rPr>
          <w:rFonts w:eastAsiaTheme="minorHAnsi"/>
          <w:sz w:val="27"/>
          <w:szCs w:val="27"/>
          <w:lang w:eastAsia="en-US"/>
        </w:rPr>
        <w:t>*</w:t>
      </w:r>
      <w:r w:rsidRPr="00705535" w:rsidR="00974418">
        <w:rPr>
          <w:rFonts w:eastAsiaTheme="minorHAnsi"/>
          <w:sz w:val="27"/>
          <w:szCs w:val="27"/>
          <w:lang w:eastAsia="en-US"/>
        </w:rPr>
        <w:t xml:space="preserve">, государственный регистрационный знак </w:t>
      </w:r>
      <w:r>
        <w:rPr>
          <w:rFonts w:eastAsiaTheme="minorHAnsi"/>
          <w:sz w:val="27"/>
          <w:szCs w:val="27"/>
          <w:lang w:eastAsia="en-US"/>
        </w:rPr>
        <w:t>*</w:t>
      </w:r>
      <w:r w:rsidRPr="00705535" w:rsidR="00974418">
        <w:rPr>
          <w:rFonts w:eastAsiaTheme="minorHAnsi"/>
          <w:sz w:val="27"/>
          <w:szCs w:val="27"/>
          <w:lang w:eastAsia="en-US"/>
        </w:rPr>
        <w:t xml:space="preserve">, </w:t>
      </w:r>
      <w:r w:rsidRPr="0077063D" w:rsidR="00974418">
        <w:rPr>
          <w:rFonts w:eastAsiaTheme="minorHAnsi"/>
          <w:sz w:val="27"/>
          <w:szCs w:val="27"/>
          <w:lang w:eastAsia="en-US"/>
        </w:rPr>
        <w:t xml:space="preserve">на </w:t>
      </w:r>
      <w:r>
        <w:rPr>
          <w:rFonts w:eastAsiaTheme="minorHAnsi"/>
          <w:sz w:val="27"/>
          <w:szCs w:val="27"/>
          <w:lang w:eastAsia="en-US"/>
        </w:rPr>
        <w:t>*</w:t>
      </w:r>
      <w:r w:rsidRPr="0077063D" w:rsidR="00974418">
        <w:rPr>
          <w:rFonts w:eastAsiaTheme="minorHAnsi"/>
          <w:sz w:val="27"/>
          <w:szCs w:val="27"/>
          <w:lang w:eastAsia="en-US"/>
        </w:rPr>
        <w:t xml:space="preserve"> километре </w:t>
      </w:r>
      <w:r w:rsidR="00974418">
        <w:rPr>
          <w:rFonts w:eastAsiaTheme="minorHAnsi"/>
          <w:sz w:val="27"/>
          <w:szCs w:val="27"/>
          <w:lang w:eastAsia="en-US"/>
        </w:rPr>
        <w:t xml:space="preserve">автодороги </w:t>
      </w:r>
      <w:r>
        <w:rPr>
          <w:rFonts w:eastAsiaTheme="minorHAnsi"/>
          <w:sz w:val="27"/>
          <w:szCs w:val="27"/>
          <w:lang w:eastAsia="en-US"/>
        </w:rPr>
        <w:t>*</w:t>
      </w:r>
      <w:r w:rsidR="00974418">
        <w:rPr>
          <w:rFonts w:eastAsiaTheme="minorHAnsi"/>
          <w:sz w:val="27"/>
          <w:szCs w:val="27"/>
          <w:lang w:eastAsia="en-US"/>
        </w:rPr>
        <w:t>,</w:t>
      </w:r>
      <w:r w:rsidRPr="0077063D" w:rsidR="00974418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*</w:t>
      </w:r>
      <w:r w:rsidRPr="0077063D" w:rsidR="00974418">
        <w:rPr>
          <w:rFonts w:eastAsiaTheme="minorHAnsi"/>
          <w:sz w:val="27"/>
          <w:szCs w:val="27"/>
          <w:lang w:eastAsia="en-US"/>
        </w:rPr>
        <w:t>,</w:t>
      </w:r>
      <w:r w:rsidR="00974418">
        <w:rPr>
          <w:rFonts w:eastAsiaTheme="minorHAnsi"/>
          <w:sz w:val="27"/>
          <w:szCs w:val="27"/>
          <w:lang w:eastAsia="en-US"/>
        </w:rPr>
        <w:t xml:space="preserve"> </w:t>
      </w:r>
      <w:r w:rsidRPr="00705535" w:rsidR="00974418">
        <w:rPr>
          <w:sz w:val="27"/>
          <w:szCs w:val="27"/>
        </w:rPr>
        <w:t xml:space="preserve">где был остановлен </w:t>
      </w:r>
      <w:r w:rsidR="00974418">
        <w:rPr>
          <w:sz w:val="27"/>
          <w:szCs w:val="27"/>
        </w:rPr>
        <w:t>инспектором</w:t>
      </w:r>
      <w:r w:rsidRPr="00705535" w:rsidR="00974418">
        <w:rPr>
          <w:sz w:val="27"/>
          <w:szCs w:val="27"/>
        </w:rPr>
        <w:t xml:space="preserve"> ДПС</w:t>
      </w:r>
      <w:r w:rsidR="00974418">
        <w:rPr>
          <w:sz w:val="27"/>
          <w:szCs w:val="27"/>
        </w:rPr>
        <w:t xml:space="preserve"> ОВ ДПС </w:t>
      </w:r>
      <w:r w:rsidRPr="00705535" w:rsidR="00974418">
        <w:rPr>
          <w:sz w:val="27"/>
          <w:szCs w:val="27"/>
        </w:rPr>
        <w:t xml:space="preserve">ГИБДД ОМВД России по </w:t>
      </w:r>
      <w:r w:rsidR="00974418">
        <w:rPr>
          <w:sz w:val="27"/>
          <w:szCs w:val="27"/>
        </w:rPr>
        <w:t>Советскому</w:t>
      </w:r>
      <w:r w:rsidRPr="00705535" w:rsidR="00974418">
        <w:rPr>
          <w:sz w:val="27"/>
          <w:szCs w:val="27"/>
        </w:rPr>
        <w:t xml:space="preserve"> району, </w:t>
      </w:r>
      <w:r w:rsidRPr="004B6FBD" w:rsidR="00974418">
        <w:rPr>
          <w:sz w:val="27"/>
          <w:szCs w:val="27"/>
        </w:rPr>
        <w:t>отстранен от управления транспортным средством и освидетельствован на состояние алкогольного опьянения. В результате освидетельствова</w:t>
      </w:r>
      <w:r w:rsidRPr="004B6FBD" w:rsidR="00974418">
        <w:rPr>
          <w:sz w:val="27"/>
          <w:szCs w:val="27"/>
        </w:rPr>
        <w:t xml:space="preserve">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</w:t>
      </w:r>
      <w:r w:rsidR="00974418">
        <w:rPr>
          <w:sz w:val="27"/>
          <w:szCs w:val="27"/>
        </w:rPr>
        <w:t>0,258</w:t>
      </w:r>
      <w:r w:rsidRPr="004B6FBD" w:rsidR="00974418">
        <w:rPr>
          <w:sz w:val="27"/>
          <w:szCs w:val="27"/>
        </w:rPr>
        <w:t xml:space="preserve"> мг/л, </w:t>
      </w:r>
      <w:r w:rsidR="00974418">
        <w:rPr>
          <w:sz w:val="27"/>
          <w:szCs w:val="27"/>
        </w:rPr>
        <w:t>02</w:t>
      </w:r>
      <w:r w:rsidRPr="004B6FBD" w:rsidR="00974418">
        <w:rPr>
          <w:sz w:val="27"/>
          <w:szCs w:val="27"/>
        </w:rPr>
        <w:t xml:space="preserve"> </w:t>
      </w:r>
      <w:r w:rsidR="00974418">
        <w:rPr>
          <w:sz w:val="27"/>
          <w:szCs w:val="27"/>
        </w:rPr>
        <w:t>марта</w:t>
      </w:r>
      <w:r w:rsidRPr="004B6FBD" w:rsidR="00974418">
        <w:rPr>
          <w:sz w:val="27"/>
          <w:szCs w:val="27"/>
        </w:rPr>
        <w:t xml:space="preserve"> 2024 года в </w:t>
      </w:r>
      <w:r w:rsidR="00974418">
        <w:rPr>
          <w:sz w:val="27"/>
          <w:szCs w:val="27"/>
        </w:rPr>
        <w:t>12</w:t>
      </w:r>
      <w:r w:rsidRPr="004B6FBD" w:rsidR="00974418">
        <w:rPr>
          <w:sz w:val="27"/>
          <w:szCs w:val="27"/>
        </w:rPr>
        <w:t xml:space="preserve"> часов </w:t>
      </w:r>
      <w:r w:rsidR="00974418">
        <w:rPr>
          <w:sz w:val="27"/>
          <w:szCs w:val="27"/>
        </w:rPr>
        <w:t>02</w:t>
      </w:r>
      <w:r w:rsidRPr="004B6FBD" w:rsidR="00974418">
        <w:rPr>
          <w:sz w:val="27"/>
          <w:szCs w:val="27"/>
        </w:rPr>
        <w:t xml:space="preserve"> минут установлено состояние алкогольного опьянения водителя </w:t>
      </w:r>
      <w:r w:rsidR="00974418">
        <w:rPr>
          <w:sz w:val="27"/>
          <w:szCs w:val="27"/>
        </w:rPr>
        <w:t>Кондыба В.М</w:t>
      </w:r>
      <w:r w:rsidRPr="004B6FBD" w:rsidR="00974418">
        <w:rPr>
          <w:sz w:val="27"/>
          <w:szCs w:val="27"/>
        </w:rPr>
        <w:t>.</w:t>
      </w:r>
      <w:r w:rsidR="00DF1A60">
        <w:rPr>
          <w:sz w:val="27"/>
          <w:szCs w:val="27"/>
        </w:rPr>
        <w:t xml:space="preserve"> </w:t>
      </w:r>
      <w:r w:rsidRPr="002E47B5">
        <w:rPr>
          <w:sz w:val="27"/>
          <w:szCs w:val="27"/>
        </w:rPr>
        <w:t>Данный факт подтверждается вышеперечисленными доказательствами.</w:t>
      </w:r>
    </w:p>
    <w:p w:rsidR="002E47B5" w:rsidRPr="002E47B5" w:rsidP="002E47B5">
      <w:pPr>
        <w:tabs>
          <w:tab w:val="left" w:pos="567"/>
        </w:tabs>
        <w:ind w:right="-2"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>Из представленных в материалы дела процессуальных документов следует, что протоколы, соста</w:t>
      </w:r>
      <w:r w:rsidRPr="002E47B5">
        <w:rPr>
          <w:sz w:val="27"/>
          <w:szCs w:val="27"/>
        </w:rPr>
        <w:t xml:space="preserve">вленные в отношении </w:t>
      </w:r>
      <w:r w:rsidR="00CC7F57">
        <w:rPr>
          <w:sz w:val="27"/>
          <w:szCs w:val="27"/>
        </w:rPr>
        <w:t>Кондыба В.М</w:t>
      </w:r>
      <w:r w:rsidRPr="004B6FBD" w:rsidR="00026DE8">
        <w:rPr>
          <w:sz w:val="27"/>
          <w:szCs w:val="27"/>
        </w:rPr>
        <w:t>.</w:t>
      </w:r>
      <w:r w:rsidRPr="002E47B5">
        <w:rPr>
          <w:sz w:val="27"/>
          <w:szCs w:val="27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</w:t>
      </w:r>
      <w:r w:rsidRPr="002E47B5">
        <w:rPr>
          <w:sz w:val="27"/>
          <w:szCs w:val="27"/>
        </w:rPr>
        <w:t>ии транспортного средства, протоколы</w:t>
      </w:r>
      <w:r w:rsidRPr="002E47B5">
        <w:rPr>
          <w:rStyle w:val="snippetequal1"/>
          <w:color w:val="auto"/>
          <w:sz w:val="27"/>
          <w:szCs w:val="27"/>
        </w:rPr>
        <w:t xml:space="preserve"> </w:t>
      </w:r>
      <w:r w:rsidRPr="002E47B5">
        <w:rPr>
          <w:rStyle w:val="snippetequal1"/>
          <w:b w:val="0"/>
          <w:color w:val="auto"/>
          <w:sz w:val="27"/>
          <w:szCs w:val="27"/>
        </w:rPr>
        <w:t>подписаны</w:t>
      </w:r>
      <w:r w:rsidRPr="002E47B5">
        <w:rPr>
          <w:rStyle w:val="snippetequal1"/>
          <w:color w:val="auto"/>
          <w:sz w:val="27"/>
          <w:szCs w:val="27"/>
        </w:rPr>
        <w:t xml:space="preserve"> </w:t>
      </w:r>
      <w:r w:rsidR="00CC7F57">
        <w:rPr>
          <w:sz w:val="27"/>
          <w:szCs w:val="27"/>
        </w:rPr>
        <w:t>Кондыба В.М</w:t>
      </w:r>
      <w:r w:rsidRPr="004B6FBD" w:rsidR="00026DE8">
        <w:rPr>
          <w:sz w:val="27"/>
          <w:szCs w:val="27"/>
        </w:rPr>
        <w:t>.</w:t>
      </w:r>
      <w:r w:rsidRPr="002E47B5">
        <w:rPr>
          <w:sz w:val="27"/>
          <w:szCs w:val="27"/>
        </w:rPr>
        <w:t xml:space="preserve">, при подписании процессуальных документов сам </w:t>
      </w:r>
      <w:r w:rsidR="00DF1A60">
        <w:rPr>
          <w:sz w:val="27"/>
          <w:szCs w:val="27"/>
        </w:rPr>
        <w:t xml:space="preserve">Кондыба В.М. </w:t>
      </w:r>
      <w:r w:rsidRPr="002E47B5">
        <w:rPr>
          <w:sz w:val="27"/>
          <w:szCs w:val="27"/>
        </w:rPr>
        <w:t xml:space="preserve">не был лишен возможности 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2E47B5">
        <w:rPr>
          <w:rStyle w:val="snippetequal1"/>
          <w:b w:val="0"/>
          <w:color w:val="auto"/>
          <w:sz w:val="27"/>
          <w:szCs w:val="27"/>
        </w:rPr>
        <w:t>подписав</w:t>
      </w:r>
      <w:r w:rsidRPr="002E47B5">
        <w:rPr>
          <w:sz w:val="27"/>
          <w:szCs w:val="27"/>
        </w:rPr>
        <w:t xml:space="preserve"> процессуальные документы без каких-либо дополнений и замечаний.</w:t>
      </w:r>
    </w:p>
    <w:p w:rsidR="002E47B5" w:rsidRPr="002E47B5" w:rsidP="002E47B5">
      <w:pPr>
        <w:tabs>
          <w:tab w:val="left" w:pos="567"/>
        </w:tabs>
        <w:ind w:right="-2"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>Сомневаться в правильнос</w:t>
      </w:r>
      <w:r w:rsidRPr="002E47B5">
        <w:rPr>
          <w:sz w:val="27"/>
          <w:szCs w:val="27"/>
        </w:rPr>
        <w:t>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</w:t>
      </w:r>
      <w:r w:rsidRPr="002E47B5">
        <w:rPr>
          <w:sz w:val="27"/>
          <w:szCs w:val="27"/>
        </w:rPr>
        <w:t xml:space="preserve">ности суда, как и оснований для оговора им </w:t>
      </w:r>
      <w:r w:rsidR="00734A67">
        <w:rPr>
          <w:sz w:val="27"/>
          <w:szCs w:val="27"/>
        </w:rPr>
        <w:t>Кондыба В.М</w:t>
      </w:r>
      <w:r w:rsidRPr="004B6FBD" w:rsidR="00026DE8">
        <w:rPr>
          <w:sz w:val="27"/>
          <w:szCs w:val="27"/>
        </w:rPr>
        <w:t>.</w:t>
      </w:r>
      <w:r w:rsidRPr="002E47B5">
        <w:rPr>
          <w:sz w:val="27"/>
          <w:szCs w:val="27"/>
        </w:rPr>
        <w:t>, не установлено.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</w:t>
      </w:r>
      <w:r w:rsidRPr="002E47B5">
        <w:rPr>
          <w:sz w:val="27"/>
          <w:szCs w:val="27"/>
        </w:rPr>
        <w:t>авляемых процессуальных актов.</w:t>
      </w:r>
    </w:p>
    <w:p w:rsidR="002E47B5" w:rsidRPr="002E47B5" w:rsidP="002E47B5">
      <w:pPr>
        <w:ind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 xml:space="preserve">Оценив представленные по делу доказательства, мировой судья считает вину </w:t>
      </w:r>
      <w:r w:rsidR="00DF1A60">
        <w:rPr>
          <w:sz w:val="27"/>
          <w:szCs w:val="27"/>
        </w:rPr>
        <w:t xml:space="preserve">Кондыба В.М. </w:t>
      </w:r>
      <w:r w:rsidRPr="002E47B5">
        <w:rPr>
          <w:sz w:val="27"/>
          <w:szCs w:val="27"/>
        </w:rPr>
        <w:t>в совершении административного правонарушения установленной и квалифицирует его действия по ч. 1 ст. 12.8 Кодекса Российской Федерации об а</w:t>
      </w:r>
      <w:r w:rsidRPr="002E47B5">
        <w:rPr>
          <w:sz w:val="27"/>
          <w:szCs w:val="27"/>
        </w:rPr>
        <w:t xml:space="preserve">дминистративных правонарушениях, как 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2E47B5">
          <w:rPr>
            <w:rStyle w:val="-"/>
            <w:color w:val="auto"/>
            <w:sz w:val="27"/>
            <w:szCs w:val="27"/>
            <w:u w:val="none"/>
          </w:rPr>
          <w:t>уголовно наказуемого деяния</w:t>
        </w:r>
      </w:hyperlink>
      <w:r w:rsidRPr="002E47B5">
        <w:rPr>
          <w:sz w:val="27"/>
          <w:szCs w:val="27"/>
        </w:rPr>
        <w:t xml:space="preserve">.  </w:t>
      </w:r>
    </w:p>
    <w:p w:rsidR="002E47B5" w:rsidRPr="002E47B5" w:rsidP="00050019">
      <w:pPr>
        <w:ind w:right="-2"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>Обстоятельств, смягчающи</w:t>
      </w:r>
      <w:r w:rsidR="00050019">
        <w:rPr>
          <w:sz w:val="27"/>
          <w:szCs w:val="27"/>
        </w:rPr>
        <w:t>х и отягчающих</w:t>
      </w:r>
      <w:r w:rsidRPr="002E47B5">
        <w:rPr>
          <w:sz w:val="27"/>
          <w:szCs w:val="27"/>
        </w:rPr>
        <w:t xml:space="preserve"> наказание в соответствии со </w:t>
      </w:r>
      <w:r w:rsidR="00050019">
        <w:rPr>
          <w:sz w:val="27"/>
          <w:szCs w:val="27"/>
        </w:rPr>
        <w:t>ст.</w:t>
      </w:r>
      <w:r w:rsidRPr="002E47B5">
        <w:rPr>
          <w:sz w:val="27"/>
          <w:szCs w:val="27"/>
        </w:rPr>
        <w:t>ст.4.2</w:t>
      </w:r>
      <w:r w:rsidR="00050019">
        <w:rPr>
          <w:sz w:val="27"/>
          <w:szCs w:val="27"/>
        </w:rPr>
        <w:t>, 4.3</w:t>
      </w:r>
      <w:r w:rsidRPr="002E47B5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="00050019">
        <w:rPr>
          <w:sz w:val="27"/>
          <w:szCs w:val="27"/>
        </w:rPr>
        <w:t xml:space="preserve"> </w:t>
      </w:r>
      <w:r w:rsidRPr="002E47B5">
        <w:rPr>
          <w:sz w:val="27"/>
          <w:szCs w:val="27"/>
        </w:rPr>
        <w:t>мировым судьей не установлено.</w:t>
      </w:r>
    </w:p>
    <w:p w:rsidR="002E47B5" w:rsidRPr="002E47B5" w:rsidP="002E47B5">
      <w:pPr>
        <w:ind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>Срок привлечения лица к административной ответственности, установленный ст. 4.5 Кодекса Российской Федерации об а</w:t>
      </w:r>
      <w:r w:rsidRPr="002E47B5">
        <w:rPr>
          <w:sz w:val="27"/>
          <w:szCs w:val="27"/>
        </w:rPr>
        <w:t>дминистративных правонарушениях, на момент рассмотрения дела не истек.</w:t>
      </w:r>
    </w:p>
    <w:p w:rsidR="002E47B5" w:rsidRPr="002E47B5" w:rsidP="002E47B5">
      <w:pPr>
        <w:suppressAutoHyphens/>
        <w:ind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2E47B5" w:rsidRPr="002E47B5" w:rsidP="002E47B5">
      <w:pPr>
        <w:ind w:firstLine="567"/>
        <w:jc w:val="both"/>
        <w:rPr>
          <w:sz w:val="27"/>
          <w:szCs w:val="27"/>
        </w:rPr>
      </w:pPr>
      <w:r w:rsidRPr="002E47B5">
        <w:rPr>
          <w:sz w:val="27"/>
          <w:szCs w:val="27"/>
        </w:rPr>
        <w:t>Поскольку за совершение административного правонарушения, п</w:t>
      </w:r>
      <w:r w:rsidRPr="002E47B5">
        <w:rPr>
          <w:sz w:val="27"/>
          <w:szCs w:val="27"/>
        </w:rPr>
        <w:t>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</w:t>
      </w:r>
      <w:r w:rsidRPr="002E47B5">
        <w:rPr>
          <w:sz w:val="27"/>
          <w:szCs w:val="27"/>
        </w:rPr>
        <w:t xml:space="preserve">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</w:t>
      </w:r>
      <w:r w:rsidRPr="002E47B5">
        <w:rPr>
          <w:sz w:val="27"/>
          <w:szCs w:val="27"/>
        </w:rPr>
        <w:t>ного положения виновного, тяжести и обстоятельств совершения административного правонарушения.</w:t>
      </w:r>
    </w:p>
    <w:p w:rsidR="002E47B5" w:rsidRPr="002E47B5" w:rsidP="002E47B5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E47B5">
        <w:rPr>
          <w:rFonts w:eastAsia="Calibri"/>
          <w:sz w:val="27"/>
          <w:szCs w:val="27"/>
          <w:lang w:eastAsia="en-US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855D51" w:rsidRPr="002E47B5">
      <w:pPr>
        <w:ind w:right="-1"/>
        <w:jc w:val="center"/>
        <w:rPr>
          <w:rFonts w:eastAsiaTheme="minorHAnsi"/>
          <w:sz w:val="27"/>
          <w:szCs w:val="27"/>
          <w:lang w:eastAsia="en-US"/>
        </w:rPr>
      </w:pPr>
      <w:r w:rsidRPr="002E47B5">
        <w:rPr>
          <w:rFonts w:eastAsiaTheme="minorHAnsi"/>
          <w:sz w:val="27"/>
          <w:szCs w:val="27"/>
          <w:lang w:eastAsia="en-US"/>
        </w:rPr>
        <w:t>ПОСТАНОВИЛ:</w:t>
      </w:r>
    </w:p>
    <w:p w:rsidR="00855D51" w:rsidRPr="00705535">
      <w:pPr>
        <w:ind w:right="-1" w:firstLine="567"/>
        <w:jc w:val="both"/>
        <w:rPr>
          <w:sz w:val="27"/>
          <w:szCs w:val="27"/>
        </w:rPr>
      </w:pPr>
      <w:r w:rsidRPr="002E47B5">
        <w:rPr>
          <w:rFonts w:eastAsiaTheme="minorHAnsi"/>
          <w:sz w:val="27"/>
          <w:szCs w:val="27"/>
          <w:lang w:eastAsia="en-US"/>
        </w:rPr>
        <w:t xml:space="preserve">Признать </w:t>
      </w:r>
      <w:r w:rsidR="00CC7F57">
        <w:rPr>
          <w:rFonts w:eastAsiaTheme="minorHAnsi"/>
          <w:sz w:val="27"/>
          <w:szCs w:val="27"/>
          <w:lang w:eastAsia="en-US"/>
        </w:rPr>
        <w:t>Кондыба</w:t>
      </w:r>
      <w:r w:rsidR="00CC7F57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В.М.</w:t>
      </w:r>
      <w:r w:rsidRPr="002E47B5">
        <w:rPr>
          <w:rFonts w:eastAsiaTheme="minorHAnsi"/>
          <w:sz w:val="27"/>
          <w:szCs w:val="27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</w:t>
      </w:r>
      <w:r w:rsidRPr="00705535">
        <w:rPr>
          <w:rFonts w:eastAsiaTheme="minorHAnsi"/>
          <w:sz w:val="27"/>
          <w:szCs w:val="27"/>
          <w:lang w:eastAsia="en-US"/>
        </w:rPr>
        <w:t>, и назначить ему административное наказание в виде административного штрафа в разм</w:t>
      </w:r>
      <w:r w:rsidRPr="00705535">
        <w:rPr>
          <w:rFonts w:eastAsiaTheme="minorHAnsi"/>
          <w:sz w:val="27"/>
          <w:szCs w:val="27"/>
          <w:lang w:eastAsia="en-US"/>
        </w:rPr>
        <w:t xml:space="preserve">ере 30 000 (тридцать) тысяч рублей с лишением права управления транспортными средствами на срок 1 (один) год 6 (шесть) месяцев.   </w:t>
      </w:r>
    </w:p>
    <w:p w:rsidR="00052780" w:rsidRPr="00416CFE" w:rsidP="00052780">
      <w:pPr>
        <w:ind w:right="-1" w:firstLine="567"/>
        <w:jc w:val="both"/>
        <w:rPr>
          <w:rFonts w:eastAsia="Calibr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 xml:space="preserve">Штраф подлежит зачислению на счет по следующим реквизитам: </w:t>
      </w:r>
      <w:r w:rsidRPr="00705535">
        <w:rPr>
          <w:rFonts w:eastAsia="Calibri"/>
          <w:sz w:val="27"/>
          <w:szCs w:val="27"/>
          <w:lang w:eastAsia="en-US"/>
        </w:rPr>
        <w:t xml:space="preserve">ИНН получателя 8601010390; КПП получателя 860101001; Наименование </w:t>
      </w:r>
      <w:r w:rsidRPr="00705535">
        <w:rPr>
          <w:rFonts w:eastAsia="Calibri"/>
          <w:sz w:val="27"/>
          <w:szCs w:val="27"/>
          <w:lang w:eastAsia="en-US"/>
        </w:rPr>
        <w:t xml:space="preserve">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</w:t>
      </w:r>
      <w:r w:rsidRPr="00416CFE">
        <w:rPr>
          <w:rFonts w:eastAsia="Calibri"/>
          <w:sz w:val="27"/>
          <w:szCs w:val="27"/>
          <w:lang w:eastAsia="en-US"/>
        </w:rPr>
        <w:t>получателя РКЦ Ханты-Мансийск//УФК по ХМАО-Югре г. Ханты-</w:t>
      </w:r>
      <w:r w:rsidRPr="00416CFE">
        <w:rPr>
          <w:rFonts w:eastAsia="Calibri"/>
          <w:sz w:val="27"/>
          <w:szCs w:val="27"/>
          <w:lang w:eastAsia="en-US"/>
        </w:rPr>
        <w:t>Мансийск; КБК 1881160112</w:t>
      </w:r>
      <w:r w:rsidR="00901F53">
        <w:rPr>
          <w:rFonts w:eastAsia="Calibri"/>
          <w:sz w:val="27"/>
          <w:szCs w:val="27"/>
          <w:lang w:eastAsia="en-US"/>
        </w:rPr>
        <w:t>1</w:t>
      </w:r>
      <w:r w:rsidRPr="00416CFE">
        <w:rPr>
          <w:rFonts w:eastAsia="Calibri"/>
          <w:sz w:val="27"/>
          <w:szCs w:val="27"/>
          <w:lang w:eastAsia="en-US"/>
        </w:rPr>
        <w:t>010001140; ОКТМО 718</w:t>
      </w:r>
      <w:r w:rsidR="00901F53">
        <w:rPr>
          <w:rFonts w:eastAsia="Calibri"/>
          <w:sz w:val="27"/>
          <w:szCs w:val="27"/>
          <w:lang w:eastAsia="en-US"/>
        </w:rPr>
        <w:t>24</w:t>
      </w:r>
      <w:r w:rsidRPr="00416CFE">
        <w:rPr>
          <w:rFonts w:eastAsia="Calibri"/>
          <w:sz w:val="27"/>
          <w:szCs w:val="27"/>
          <w:lang w:eastAsia="en-US"/>
        </w:rPr>
        <w:t>000; УИН 188104862</w:t>
      </w:r>
      <w:r w:rsidRPr="00416CFE" w:rsidR="00A006DC">
        <w:rPr>
          <w:rFonts w:eastAsia="Calibri"/>
          <w:sz w:val="27"/>
          <w:szCs w:val="27"/>
          <w:lang w:eastAsia="en-US"/>
        </w:rPr>
        <w:t>4</w:t>
      </w:r>
      <w:r w:rsidRPr="00416CFE">
        <w:rPr>
          <w:rFonts w:eastAsia="Calibri"/>
          <w:sz w:val="27"/>
          <w:szCs w:val="27"/>
          <w:lang w:eastAsia="en-US"/>
        </w:rPr>
        <w:t>0</w:t>
      </w:r>
      <w:r w:rsidR="00901F53">
        <w:rPr>
          <w:rFonts w:eastAsia="Calibri"/>
          <w:sz w:val="27"/>
          <w:szCs w:val="27"/>
          <w:lang w:eastAsia="en-US"/>
        </w:rPr>
        <w:t>3100012</w:t>
      </w:r>
      <w:r w:rsidRPr="00416CFE" w:rsidR="00416CFE">
        <w:rPr>
          <w:rFonts w:eastAsia="Calibri"/>
          <w:sz w:val="27"/>
          <w:szCs w:val="27"/>
          <w:lang w:eastAsia="en-US"/>
        </w:rPr>
        <w:t>42</w:t>
      </w:r>
      <w:r w:rsidRPr="00416CFE">
        <w:rPr>
          <w:rFonts w:eastAsia="Calibri"/>
          <w:sz w:val="27"/>
          <w:szCs w:val="27"/>
          <w:lang w:eastAsia="en-US"/>
        </w:rPr>
        <w:t>.</w:t>
      </w:r>
    </w:p>
    <w:p w:rsidR="00855D51" w:rsidRPr="00705535">
      <w:pPr>
        <w:ind w:right="-1" w:firstLine="567"/>
        <w:jc w:val="both"/>
        <w:rPr>
          <w:rFonts w:eastAsiaTheme="minorHAnsi"/>
          <w:sz w:val="27"/>
          <w:szCs w:val="27"/>
          <w:lang w:eastAsia="en-US"/>
        </w:rPr>
      </w:pPr>
      <w:r w:rsidRPr="00416CFE">
        <w:rPr>
          <w:rFonts w:eastAsiaTheme="minorHAnsi"/>
          <w:sz w:val="27"/>
          <w:szCs w:val="27"/>
          <w:lang w:eastAsia="en-US"/>
        </w:rPr>
        <w:t>Разъяснить, что неуплата штрафа в течение шестидесяти дней с момента</w:t>
      </w:r>
      <w:r w:rsidRPr="00705535">
        <w:rPr>
          <w:rFonts w:eastAsiaTheme="minorHAnsi"/>
          <w:sz w:val="27"/>
          <w:szCs w:val="27"/>
          <w:lang w:eastAsia="en-US"/>
        </w:rPr>
        <w:t xml:space="preserve"> вступления постановления в законную силу влечет административную ответственность, предусмотренную ч.1 ст. 20.</w:t>
      </w:r>
      <w:r w:rsidRPr="00705535">
        <w:rPr>
          <w:rFonts w:eastAsiaTheme="minorHAnsi"/>
          <w:sz w:val="27"/>
          <w:szCs w:val="27"/>
          <w:lang w:eastAsia="en-US"/>
        </w:rPr>
        <w:t>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</w:t>
      </w:r>
      <w:r w:rsidRPr="00705535">
        <w:rPr>
          <w:rFonts w:eastAsiaTheme="minorHAnsi"/>
          <w:sz w:val="27"/>
          <w:szCs w:val="27"/>
          <w:lang w:eastAsia="en-US"/>
        </w:rPr>
        <w:t>ок, либо обязательных работ на срок до пятидесяти часов.</w:t>
      </w:r>
    </w:p>
    <w:p w:rsidR="00855D51" w:rsidRPr="00705535">
      <w:pPr>
        <w:ind w:right="-1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Копию квитанции об оплате административного штрафа необходимо представить по адресу: пгт. Игрим, ул. Кооперативная д.50.</w:t>
      </w:r>
    </w:p>
    <w:p w:rsidR="00855D51" w:rsidRPr="00705535" w:rsidP="00FD63B8">
      <w:pPr>
        <w:ind w:right="-1" w:firstLine="567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rFonts w:eastAsiaTheme="minorHAnsi"/>
          <w:sz w:val="27"/>
          <w:szCs w:val="27"/>
          <w:lang w:eastAsia="en-US"/>
        </w:rPr>
        <w:t>Постановление может быть обжаловано в Березовский районный суд Ханты-Мансийско</w:t>
      </w:r>
      <w:r w:rsidRPr="00705535">
        <w:rPr>
          <w:rFonts w:eastAsiaTheme="minorHAnsi"/>
          <w:sz w:val="27"/>
          <w:szCs w:val="27"/>
          <w:lang w:eastAsia="en-US"/>
        </w:rPr>
        <w:t>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855D51" w:rsidRPr="00705535" w:rsidP="00FD63B8">
      <w:pPr>
        <w:ind w:right="-1"/>
        <w:jc w:val="both"/>
        <w:rPr>
          <w:sz w:val="27"/>
          <w:szCs w:val="27"/>
        </w:rPr>
      </w:pPr>
    </w:p>
    <w:p w:rsidR="00855D51" w:rsidRPr="00705535" w:rsidP="00FD63B8">
      <w:pPr>
        <w:ind w:right="-1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>Мировой судья</w:t>
      </w:r>
      <w:r w:rsidRPr="00705535">
        <w:rPr>
          <w:sz w:val="27"/>
          <w:szCs w:val="27"/>
        </w:rPr>
        <w:tab/>
      </w:r>
      <w:r w:rsidRPr="00705535">
        <w:rPr>
          <w:sz w:val="27"/>
          <w:szCs w:val="27"/>
        </w:rPr>
        <w:tab/>
      </w:r>
      <w:r w:rsidRPr="00705535">
        <w:rPr>
          <w:sz w:val="27"/>
          <w:szCs w:val="27"/>
        </w:rPr>
        <w:tab/>
      </w:r>
      <w:r w:rsidRPr="00705535">
        <w:rPr>
          <w:sz w:val="27"/>
          <w:szCs w:val="27"/>
        </w:rPr>
        <w:tab/>
        <w:t>подпись</w:t>
      </w:r>
      <w:r w:rsidRPr="00705535">
        <w:rPr>
          <w:sz w:val="27"/>
          <w:szCs w:val="27"/>
        </w:rPr>
        <w:tab/>
        <w:t xml:space="preserve">                                Р.Ф. Сафин</w:t>
      </w:r>
    </w:p>
    <w:p w:rsidR="00855D51" w:rsidRPr="00705535" w:rsidP="00FD63B8">
      <w:pPr>
        <w:ind w:right="-1"/>
        <w:jc w:val="both"/>
        <w:rPr>
          <w:sz w:val="27"/>
          <w:szCs w:val="27"/>
        </w:rPr>
      </w:pPr>
    </w:p>
    <w:p w:rsidR="00855D51" w:rsidRPr="00705535" w:rsidP="00FD63B8">
      <w:pPr>
        <w:ind w:right="-1"/>
        <w:jc w:val="both"/>
        <w:rPr>
          <w:sz w:val="27"/>
          <w:szCs w:val="27"/>
        </w:rPr>
      </w:pPr>
      <w:r w:rsidRPr="00705535">
        <w:rPr>
          <w:sz w:val="27"/>
          <w:szCs w:val="27"/>
        </w:rPr>
        <w:t>Копия верна:</w:t>
      </w:r>
    </w:p>
    <w:p w:rsidR="00855D51" w:rsidRPr="00705535" w:rsidP="00FD63B8">
      <w:pPr>
        <w:ind w:right="-1"/>
        <w:jc w:val="both"/>
        <w:rPr>
          <w:rFonts w:eastAsiaTheme="minorHAnsi"/>
          <w:sz w:val="27"/>
          <w:szCs w:val="27"/>
          <w:lang w:eastAsia="en-US"/>
        </w:rPr>
      </w:pPr>
      <w:r w:rsidRPr="00705535">
        <w:rPr>
          <w:sz w:val="27"/>
          <w:szCs w:val="27"/>
        </w:rPr>
        <w:t xml:space="preserve">Мировой судья                                                                 </w:t>
      </w:r>
      <w:r w:rsidRPr="00705535" w:rsidR="00FD63B8">
        <w:rPr>
          <w:sz w:val="27"/>
          <w:szCs w:val="27"/>
        </w:rPr>
        <w:t xml:space="preserve"> </w:t>
      </w:r>
      <w:r w:rsidRPr="00705535">
        <w:rPr>
          <w:sz w:val="27"/>
          <w:szCs w:val="27"/>
        </w:rPr>
        <w:t xml:space="preserve">   </w:t>
      </w:r>
      <w:r w:rsidR="00705535">
        <w:rPr>
          <w:sz w:val="27"/>
          <w:szCs w:val="27"/>
        </w:rPr>
        <w:t xml:space="preserve">     </w:t>
      </w:r>
      <w:r w:rsidRPr="00705535">
        <w:rPr>
          <w:sz w:val="27"/>
          <w:szCs w:val="27"/>
        </w:rPr>
        <w:t xml:space="preserve">                Р.Ф. Сафин</w:t>
      </w:r>
    </w:p>
    <w:p w:rsidR="00855D51" w:rsidRPr="00705535" w:rsidP="00FD63B8">
      <w:pPr>
        <w:ind w:right="-1" w:firstLine="567"/>
        <w:jc w:val="both"/>
        <w:rPr>
          <w:sz w:val="27"/>
          <w:szCs w:val="27"/>
        </w:rPr>
      </w:pP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6A25"/>
    <w:rsid w:val="000131CF"/>
    <w:rsid w:val="00016234"/>
    <w:rsid w:val="00026565"/>
    <w:rsid w:val="00026DE8"/>
    <w:rsid w:val="00031528"/>
    <w:rsid w:val="00042BE2"/>
    <w:rsid w:val="00045EE5"/>
    <w:rsid w:val="00050019"/>
    <w:rsid w:val="00052780"/>
    <w:rsid w:val="000579D3"/>
    <w:rsid w:val="00062F3E"/>
    <w:rsid w:val="00076276"/>
    <w:rsid w:val="0009459E"/>
    <w:rsid w:val="000972E6"/>
    <w:rsid w:val="000A669F"/>
    <w:rsid w:val="000B7B84"/>
    <w:rsid w:val="000D14FC"/>
    <w:rsid w:val="000E2E56"/>
    <w:rsid w:val="000F401D"/>
    <w:rsid w:val="0011546F"/>
    <w:rsid w:val="00125FEC"/>
    <w:rsid w:val="00136B92"/>
    <w:rsid w:val="00160D8C"/>
    <w:rsid w:val="00165407"/>
    <w:rsid w:val="001660E1"/>
    <w:rsid w:val="00174CD1"/>
    <w:rsid w:val="00176CE6"/>
    <w:rsid w:val="001952CE"/>
    <w:rsid w:val="001A21EE"/>
    <w:rsid w:val="001B1A15"/>
    <w:rsid w:val="001B2A6B"/>
    <w:rsid w:val="001B2C0A"/>
    <w:rsid w:val="001F06AF"/>
    <w:rsid w:val="001F17A3"/>
    <w:rsid w:val="001F5444"/>
    <w:rsid w:val="001F5DFC"/>
    <w:rsid w:val="00201A91"/>
    <w:rsid w:val="00202948"/>
    <w:rsid w:val="00203A2E"/>
    <w:rsid w:val="00214BD6"/>
    <w:rsid w:val="00224C92"/>
    <w:rsid w:val="002310CF"/>
    <w:rsid w:val="00236CAF"/>
    <w:rsid w:val="00237FDD"/>
    <w:rsid w:val="002446FC"/>
    <w:rsid w:val="00264805"/>
    <w:rsid w:val="00270F5E"/>
    <w:rsid w:val="00273077"/>
    <w:rsid w:val="00274CD6"/>
    <w:rsid w:val="002913BC"/>
    <w:rsid w:val="002B60D7"/>
    <w:rsid w:val="002C1306"/>
    <w:rsid w:val="002C68B1"/>
    <w:rsid w:val="002D2DD7"/>
    <w:rsid w:val="002D4FB9"/>
    <w:rsid w:val="002D678D"/>
    <w:rsid w:val="002E0270"/>
    <w:rsid w:val="002E0777"/>
    <w:rsid w:val="002E1B23"/>
    <w:rsid w:val="002E47B5"/>
    <w:rsid w:val="002F0725"/>
    <w:rsid w:val="00313171"/>
    <w:rsid w:val="00326AE5"/>
    <w:rsid w:val="003352DE"/>
    <w:rsid w:val="003408A5"/>
    <w:rsid w:val="00340A58"/>
    <w:rsid w:val="00345DF0"/>
    <w:rsid w:val="00356E50"/>
    <w:rsid w:val="00357B29"/>
    <w:rsid w:val="0037092F"/>
    <w:rsid w:val="00380EA1"/>
    <w:rsid w:val="0038646D"/>
    <w:rsid w:val="003A5692"/>
    <w:rsid w:val="003C1569"/>
    <w:rsid w:val="003C1714"/>
    <w:rsid w:val="003C2BF9"/>
    <w:rsid w:val="003D1D2B"/>
    <w:rsid w:val="003E498D"/>
    <w:rsid w:val="003E5891"/>
    <w:rsid w:val="003E6777"/>
    <w:rsid w:val="003F002D"/>
    <w:rsid w:val="004106FD"/>
    <w:rsid w:val="00415CDE"/>
    <w:rsid w:val="00416CFE"/>
    <w:rsid w:val="00417702"/>
    <w:rsid w:val="00423875"/>
    <w:rsid w:val="00435BFC"/>
    <w:rsid w:val="00454172"/>
    <w:rsid w:val="00461232"/>
    <w:rsid w:val="0046681E"/>
    <w:rsid w:val="00467104"/>
    <w:rsid w:val="0046729D"/>
    <w:rsid w:val="00473962"/>
    <w:rsid w:val="00477450"/>
    <w:rsid w:val="0048151C"/>
    <w:rsid w:val="0049418F"/>
    <w:rsid w:val="004A732B"/>
    <w:rsid w:val="004B6910"/>
    <w:rsid w:val="004B6FBD"/>
    <w:rsid w:val="004C53BE"/>
    <w:rsid w:val="004D5434"/>
    <w:rsid w:val="004D5FFB"/>
    <w:rsid w:val="004F23A0"/>
    <w:rsid w:val="004F7527"/>
    <w:rsid w:val="00506F09"/>
    <w:rsid w:val="0051406B"/>
    <w:rsid w:val="00517F83"/>
    <w:rsid w:val="0052656D"/>
    <w:rsid w:val="00540570"/>
    <w:rsid w:val="005561B8"/>
    <w:rsid w:val="00556A9B"/>
    <w:rsid w:val="0058118C"/>
    <w:rsid w:val="00582A93"/>
    <w:rsid w:val="00592958"/>
    <w:rsid w:val="00593968"/>
    <w:rsid w:val="005973E0"/>
    <w:rsid w:val="005A0BEE"/>
    <w:rsid w:val="005A107F"/>
    <w:rsid w:val="005A1567"/>
    <w:rsid w:val="005B2F16"/>
    <w:rsid w:val="005B6501"/>
    <w:rsid w:val="005B7788"/>
    <w:rsid w:val="005B7985"/>
    <w:rsid w:val="005C1A2E"/>
    <w:rsid w:val="005D08C0"/>
    <w:rsid w:val="005D6720"/>
    <w:rsid w:val="0060722C"/>
    <w:rsid w:val="006129D1"/>
    <w:rsid w:val="00625088"/>
    <w:rsid w:val="0063377C"/>
    <w:rsid w:val="006454ED"/>
    <w:rsid w:val="00653420"/>
    <w:rsid w:val="00665407"/>
    <w:rsid w:val="00671585"/>
    <w:rsid w:val="006719C6"/>
    <w:rsid w:val="00673A4B"/>
    <w:rsid w:val="006810BE"/>
    <w:rsid w:val="00691499"/>
    <w:rsid w:val="00695569"/>
    <w:rsid w:val="006B65A7"/>
    <w:rsid w:val="006B6605"/>
    <w:rsid w:val="006C251F"/>
    <w:rsid w:val="006C6F31"/>
    <w:rsid w:val="006D2ED0"/>
    <w:rsid w:val="006D5FD3"/>
    <w:rsid w:val="006D6C90"/>
    <w:rsid w:val="006E32AD"/>
    <w:rsid w:val="006E44F3"/>
    <w:rsid w:val="006F0CCB"/>
    <w:rsid w:val="007028B8"/>
    <w:rsid w:val="00705535"/>
    <w:rsid w:val="00710610"/>
    <w:rsid w:val="00717ABC"/>
    <w:rsid w:val="007244DE"/>
    <w:rsid w:val="00734A67"/>
    <w:rsid w:val="0077063D"/>
    <w:rsid w:val="00783CE1"/>
    <w:rsid w:val="007B1420"/>
    <w:rsid w:val="007C4F21"/>
    <w:rsid w:val="007C515F"/>
    <w:rsid w:val="007E502E"/>
    <w:rsid w:val="007E56A9"/>
    <w:rsid w:val="007E64CA"/>
    <w:rsid w:val="00813B12"/>
    <w:rsid w:val="00824DB3"/>
    <w:rsid w:val="0085369A"/>
    <w:rsid w:val="00855D51"/>
    <w:rsid w:val="00862ACF"/>
    <w:rsid w:val="00881E45"/>
    <w:rsid w:val="008863D7"/>
    <w:rsid w:val="008A54C4"/>
    <w:rsid w:val="008B418C"/>
    <w:rsid w:val="008C32B8"/>
    <w:rsid w:val="008F3C46"/>
    <w:rsid w:val="00901F53"/>
    <w:rsid w:val="0090380B"/>
    <w:rsid w:val="00913782"/>
    <w:rsid w:val="00922089"/>
    <w:rsid w:val="00933D81"/>
    <w:rsid w:val="00944DD9"/>
    <w:rsid w:val="00957786"/>
    <w:rsid w:val="00974418"/>
    <w:rsid w:val="00977ACA"/>
    <w:rsid w:val="00994098"/>
    <w:rsid w:val="009B0699"/>
    <w:rsid w:val="009B5619"/>
    <w:rsid w:val="009C4DBC"/>
    <w:rsid w:val="009E4F1E"/>
    <w:rsid w:val="009F08D3"/>
    <w:rsid w:val="00A006DC"/>
    <w:rsid w:val="00A06FF1"/>
    <w:rsid w:val="00A2186B"/>
    <w:rsid w:val="00A2237E"/>
    <w:rsid w:val="00A373CC"/>
    <w:rsid w:val="00A42ED8"/>
    <w:rsid w:val="00A52E01"/>
    <w:rsid w:val="00A6182C"/>
    <w:rsid w:val="00A7078C"/>
    <w:rsid w:val="00A74664"/>
    <w:rsid w:val="00A81FCF"/>
    <w:rsid w:val="00A82A8E"/>
    <w:rsid w:val="00A93C35"/>
    <w:rsid w:val="00AA6C86"/>
    <w:rsid w:val="00AC0579"/>
    <w:rsid w:val="00AC7A1B"/>
    <w:rsid w:val="00AD35AF"/>
    <w:rsid w:val="00AD76E7"/>
    <w:rsid w:val="00AF28EA"/>
    <w:rsid w:val="00AF3E24"/>
    <w:rsid w:val="00B04FE1"/>
    <w:rsid w:val="00B17DC2"/>
    <w:rsid w:val="00B3351D"/>
    <w:rsid w:val="00B37A79"/>
    <w:rsid w:val="00B4096B"/>
    <w:rsid w:val="00B66E8D"/>
    <w:rsid w:val="00B67F27"/>
    <w:rsid w:val="00B71887"/>
    <w:rsid w:val="00B72255"/>
    <w:rsid w:val="00B83390"/>
    <w:rsid w:val="00B91DFD"/>
    <w:rsid w:val="00B95D72"/>
    <w:rsid w:val="00BA00B4"/>
    <w:rsid w:val="00BA417B"/>
    <w:rsid w:val="00BA79CA"/>
    <w:rsid w:val="00BB441F"/>
    <w:rsid w:val="00BC78D2"/>
    <w:rsid w:val="00BE5FF2"/>
    <w:rsid w:val="00BF609C"/>
    <w:rsid w:val="00BF6F7A"/>
    <w:rsid w:val="00C00E91"/>
    <w:rsid w:val="00C015CD"/>
    <w:rsid w:val="00C04E21"/>
    <w:rsid w:val="00C10576"/>
    <w:rsid w:val="00C13C0A"/>
    <w:rsid w:val="00C43B3E"/>
    <w:rsid w:val="00C47A0D"/>
    <w:rsid w:val="00C615D8"/>
    <w:rsid w:val="00C70369"/>
    <w:rsid w:val="00C71ED3"/>
    <w:rsid w:val="00C74113"/>
    <w:rsid w:val="00C847B4"/>
    <w:rsid w:val="00C84F8D"/>
    <w:rsid w:val="00CA00AC"/>
    <w:rsid w:val="00CB1D93"/>
    <w:rsid w:val="00CB70AD"/>
    <w:rsid w:val="00CB7DEE"/>
    <w:rsid w:val="00CC1EEB"/>
    <w:rsid w:val="00CC7F57"/>
    <w:rsid w:val="00D0197F"/>
    <w:rsid w:val="00D151FC"/>
    <w:rsid w:val="00D40413"/>
    <w:rsid w:val="00D427AA"/>
    <w:rsid w:val="00D5479A"/>
    <w:rsid w:val="00D6006A"/>
    <w:rsid w:val="00D91A44"/>
    <w:rsid w:val="00DA683C"/>
    <w:rsid w:val="00DB6F9B"/>
    <w:rsid w:val="00DC65F6"/>
    <w:rsid w:val="00DD24B0"/>
    <w:rsid w:val="00DD72B8"/>
    <w:rsid w:val="00DE182A"/>
    <w:rsid w:val="00DF1A60"/>
    <w:rsid w:val="00DF1B97"/>
    <w:rsid w:val="00E0658D"/>
    <w:rsid w:val="00E06731"/>
    <w:rsid w:val="00E176F1"/>
    <w:rsid w:val="00E20C6D"/>
    <w:rsid w:val="00E269FF"/>
    <w:rsid w:val="00E40A17"/>
    <w:rsid w:val="00E428EE"/>
    <w:rsid w:val="00E46B47"/>
    <w:rsid w:val="00E53C5B"/>
    <w:rsid w:val="00E55A50"/>
    <w:rsid w:val="00E60B5D"/>
    <w:rsid w:val="00E6568D"/>
    <w:rsid w:val="00E722D8"/>
    <w:rsid w:val="00E801F3"/>
    <w:rsid w:val="00E904CF"/>
    <w:rsid w:val="00EC3E42"/>
    <w:rsid w:val="00ED5753"/>
    <w:rsid w:val="00EF6169"/>
    <w:rsid w:val="00F0029D"/>
    <w:rsid w:val="00F013D8"/>
    <w:rsid w:val="00F0172E"/>
    <w:rsid w:val="00F02F45"/>
    <w:rsid w:val="00F0789B"/>
    <w:rsid w:val="00F24D18"/>
    <w:rsid w:val="00F30658"/>
    <w:rsid w:val="00F74B94"/>
    <w:rsid w:val="00F74C8E"/>
    <w:rsid w:val="00F77DDA"/>
    <w:rsid w:val="00F8170D"/>
    <w:rsid w:val="00F8622C"/>
    <w:rsid w:val="00F96BBC"/>
    <w:rsid w:val="00FC1D28"/>
    <w:rsid w:val="00FD63B8"/>
    <w:rsid w:val="00FE0DFA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C615D8"/>
  </w:style>
  <w:style w:type="paragraph" w:styleId="NormalWeb">
    <w:name w:val="Normal (Web)"/>
    <w:basedOn w:val="Normal"/>
    <w:unhideWhenUsed/>
    <w:rsid w:val="00C615D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E0DFA"/>
    <w:rPr>
      <w:sz w:val="16"/>
      <w:szCs w:val="16"/>
    </w:rPr>
  </w:style>
  <w:style w:type="paragraph" w:styleId="CommentText">
    <w:name w:val="annotation text"/>
    <w:basedOn w:val="Normal"/>
    <w:link w:val="a7"/>
    <w:uiPriority w:val="99"/>
    <w:semiHidden/>
    <w:unhideWhenUsed/>
    <w:rsid w:val="00FE0DFA"/>
    <w:rPr>
      <w:sz w:val="20"/>
      <w:szCs w:val="20"/>
    </w:rPr>
  </w:style>
  <w:style w:type="character" w:customStyle="1" w:styleId="a7">
    <w:name w:val="Текст примечания Знак"/>
    <w:basedOn w:val="DefaultParagraphFont"/>
    <w:link w:val="CommentText"/>
    <w:uiPriority w:val="99"/>
    <w:semiHidden/>
    <w:rsid w:val="00FE0DFA"/>
    <w:rPr>
      <w:rFonts w:ascii="Times New Roman" w:eastAsia="Times New Roman" w:hAnsi="Times New Roman" w:cs="Times New Roman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8"/>
    <w:uiPriority w:val="99"/>
    <w:semiHidden/>
    <w:unhideWhenUsed/>
    <w:rsid w:val="00FE0DFA"/>
    <w:rPr>
      <w:b/>
      <w:bCs/>
    </w:rPr>
  </w:style>
  <w:style w:type="character" w:customStyle="1" w:styleId="a8">
    <w:name w:val="Тема примечания Знак"/>
    <w:basedOn w:val="a7"/>
    <w:link w:val="CommentSubject"/>
    <w:uiPriority w:val="99"/>
    <w:semiHidden/>
    <w:rsid w:val="00FE0DFA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1280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F0DE-A0C9-4FDA-8DAC-1F290658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